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7A" w:rsidRDefault="00711A7A" w:rsidP="00711A7A">
      <w:pPr>
        <w:spacing w:after="0" w:line="240" w:lineRule="auto"/>
        <w:rPr>
          <w:noProof w:val="0"/>
          <w:color w:val="000000"/>
          <w:sz w:val="24"/>
          <w:szCs w:val="24"/>
        </w:rPr>
      </w:pPr>
    </w:p>
    <w:p w:rsidR="00711A7A" w:rsidRPr="009712AF" w:rsidRDefault="00711A7A" w:rsidP="00711A7A">
      <w:pPr>
        <w:spacing w:after="0" w:line="360" w:lineRule="auto"/>
        <w:rPr>
          <w:rFonts w:eastAsia="Calibri"/>
          <w:b/>
          <w:sz w:val="40"/>
          <w:szCs w:val="40"/>
          <w:u w:val="single"/>
        </w:rPr>
      </w:pPr>
      <w:r w:rsidRPr="009712AF">
        <w:rPr>
          <w:rFonts w:eastAsia="Calibri"/>
          <w:b/>
          <w:sz w:val="40"/>
          <w:szCs w:val="40"/>
          <w:u w:val="single"/>
        </w:rPr>
        <w:t>TUẦ</w:t>
      </w:r>
      <w:r>
        <w:rPr>
          <w:rFonts w:eastAsia="Calibri"/>
          <w:b/>
          <w:sz w:val="40"/>
          <w:szCs w:val="40"/>
          <w:u w:val="single"/>
        </w:rPr>
        <w:t>N 11 ( 2</w:t>
      </w:r>
      <w:r w:rsidRPr="009712AF">
        <w:rPr>
          <w:rFonts w:eastAsia="Calibri"/>
          <w:b/>
          <w:sz w:val="40"/>
          <w:szCs w:val="40"/>
          <w:u w:val="single"/>
        </w:rPr>
        <w:t xml:space="preserve"> TIẾT SỬ -</w:t>
      </w:r>
      <w:r>
        <w:rPr>
          <w:rFonts w:eastAsia="Calibri"/>
          <w:b/>
          <w:sz w:val="40"/>
          <w:szCs w:val="40"/>
          <w:u w:val="single"/>
        </w:rPr>
        <w:t>1</w:t>
      </w:r>
      <w:r w:rsidRPr="009712AF">
        <w:rPr>
          <w:rFonts w:eastAsia="Calibri"/>
          <w:b/>
          <w:sz w:val="40"/>
          <w:szCs w:val="40"/>
          <w:u w:val="single"/>
        </w:rPr>
        <w:t xml:space="preserve"> TIẾT ĐỊA)</w:t>
      </w:r>
    </w:p>
    <w:p w:rsidR="00711A7A" w:rsidRDefault="00711A7A" w:rsidP="00711A7A">
      <w:pPr>
        <w:spacing w:after="0" w:line="360" w:lineRule="auto"/>
        <w:jc w:val="center"/>
        <w:rPr>
          <w:rFonts w:eastAsia="Calibri"/>
          <w:b/>
          <w:sz w:val="40"/>
          <w:szCs w:val="40"/>
        </w:rPr>
      </w:pPr>
      <w:r w:rsidRPr="00CE5592">
        <w:rPr>
          <w:rFonts w:eastAsia="Calibri"/>
          <w:b/>
          <w:sz w:val="40"/>
          <w:szCs w:val="40"/>
        </w:rPr>
        <w:t xml:space="preserve">Phần Lịch Sử </w:t>
      </w:r>
    </w:p>
    <w:p w:rsidR="00711A7A" w:rsidRPr="00711A7A" w:rsidRDefault="00711A7A" w:rsidP="00711A7A">
      <w:pPr>
        <w:tabs>
          <w:tab w:val="center" w:pos="6375"/>
        </w:tabs>
        <w:jc w:val="center"/>
        <w:rPr>
          <w:b/>
          <w:color w:val="FF0000"/>
          <w:sz w:val="40"/>
          <w:szCs w:val="40"/>
        </w:rPr>
      </w:pPr>
      <w:r w:rsidRPr="00711A7A">
        <w:rPr>
          <w:b/>
          <w:noProof w:val="0"/>
          <w:color w:val="FF0000"/>
          <w:sz w:val="40"/>
          <w:szCs w:val="40"/>
        </w:rPr>
        <w:t xml:space="preserve">BÀI 8: </w:t>
      </w:r>
      <w:r w:rsidRPr="00711A7A">
        <w:rPr>
          <w:b/>
          <w:bCs/>
          <w:color w:val="FF0000"/>
          <w:sz w:val="40"/>
          <w:szCs w:val="40"/>
        </w:rPr>
        <w:t>VƯƠNG TRIỀU GÚP-TA ( TIẾT 2)</w:t>
      </w:r>
    </w:p>
    <w:p w:rsidR="00711A7A" w:rsidRPr="00711A7A" w:rsidRDefault="00711A7A" w:rsidP="00711A7A">
      <w:pPr>
        <w:spacing w:after="0" w:line="360" w:lineRule="auto"/>
        <w:jc w:val="both"/>
        <w:rPr>
          <w:rFonts w:eastAsia="Calibri"/>
          <w:b/>
          <w:color w:val="5B9BD5" w:themeColor="accent1"/>
          <w:sz w:val="32"/>
          <w:szCs w:val="32"/>
        </w:rPr>
      </w:pPr>
      <w:r w:rsidRPr="00711A7A">
        <w:rPr>
          <w:rFonts w:eastAsia="Calibri"/>
          <w:b/>
          <w:color w:val="5B9BD5" w:themeColor="accent1"/>
          <w:sz w:val="32"/>
          <w:szCs w:val="32"/>
        </w:rPr>
        <w:t xml:space="preserve">III. </w:t>
      </w:r>
      <w:r w:rsidRPr="00711A7A">
        <w:rPr>
          <w:b/>
          <w:noProof w:val="0"/>
          <w:color w:val="5B9BD5" w:themeColor="accent1"/>
          <w:sz w:val="32"/>
          <w:szCs w:val="32"/>
        </w:rPr>
        <w:t>Một số thành tựu văn hóa tiêu biểu</w:t>
      </w:r>
    </w:p>
    <w:p w:rsidR="00711A7A" w:rsidRPr="00CE5592" w:rsidRDefault="00711A7A" w:rsidP="00711A7A">
      <w:pPr>
        <w:spacing w:after="0" w:line="360" w:lineRule="auto"/>
        <w:jc w:val="both"/>
        <w:rPr>
          <w:rFonts w:eastAsia="Calibri"/>
          <w:b/>
          <w:u w:val="single"/>
        </w:rPr>
      </w:pPr>
      <w:r w:rsidRPr="00CE5592">
        <w:rPr>
          <w:rFonts w:eastAsia="Calibri"/>
          <w:b/>
          <w:u w:val="single"/>
        </w:rPr>
        <w:t>Hoạt động khám phá kiến thức.</w:t>
      </w:r>
    </w:p>
    <w:p w:rsidR="00B17773" w:rsidRPr="00736E56" w:rsidRDefault="00711A7A" w:rsidP="00B17773">
      <w:pPr>
        <w:spacing w:after="0" w:line="240" w:lineRule="auto"/>
        <w:jc w:val="both"/>
        <w:rPr>
          <w:noProof w:val="0"/>
          <w:sz w:val="28"/>
          <w:szCs w:val="28"/>
        </w:rPr>
      </w:pPr>
      <w:r w:rsidRPr="00CE5592">
        <w:rPr>
          <w:rFonts w:eastAsia="Calibri"/>
          <w:b/>
        </w:rPr>
        <w:t xml:space="preserve">- </w:t>
      </w:r>
      <w:r w:rsidRPr="00CE5592">
        <w:rPr>
          <w:rFonts w:eastAsia="Calibri"/>
        </w:rPr>
        <w:t xml:space="preserve">HS </w:t>
      </w:r>
      <w:r w:rsidR="00B17773">
        <w:rPr>
          <w:noProof w:val="0"/>
          <w:sz w:val="28"/>
          <w:szCs w:val="28"/>
        </w:rPr>
        <w:t>g</w:t>
      </w:r>
      <w:r w:rsidR="00B17773" w:rsidRPr="00736E56">
        <w:rPr>
          <w:noProof w:val="0"/>
          <w:sz w:val="28"/>
          <w:szCs w:val="28"/>
        </w:rPr>
        <w:t>iới thiệu và nhận xét được một số thành tựu tiêu biểu về văn hóa của Ấn Độ dưới vương triều Gúp-ta</w:t>
      </w:r>
    </w:p>
    <w:p w:rsidR="00711A7A" w:rsidRPr="00CE5592" w:rsidRDefault="00711A7A" w:rsidP="00711A7A">
      <w:pPr>
        <w:spacing w:after="0" w:line="360" w:lineRule="auto"/>
        <w:jc w:val="both"/>
        <w:rPr>
          <w:rFonts w:eastAsia="Calibri"/>
          <w:b/>
          <w:sz w:val="28"/>
          <w:szCs w:val="28"/>
          <w:u w:val="single"/>
        </w:rPr>
      </w:pPr>
      <w:r w:rsidRPr="00CE5592">
        <w:rPr>
          <w:rFonts w:eastAsia="Calibri"/>
          <w:b/>
          <w:sz w:val="28"/>
          <w:szCs w:val="28"/>
          <w:u w:val="single"/>
        </w:rPr>
        <w:t>* Tiến trình nghiên cứu bài học:</w:t>
      </w:r>
    </w:p>
    <w:p w:rsidR="00B17773" w:rsidRDefault="00B17773" w:rsidP="00B17773">
      <w:pPr>
        <w:tabs>
          <w:tab w:val="left" w:pos="0"/>
          <w:tab w:val="left" w:pos="120"/>
        </w:tabs>
        <w:spacing w:after="0" w:line="240" w:lineRule="auto"/>
        <w:jc w:val="both"/>
        <w:rPr>
          <w:noProof w:val="0"/>
          <w:sz w:val="28"/>
          <w:szCs w:val="28"/>
        </w:rPr>
      </w:pPr>
      <w:r w:rsidRPr="00B17773">
        <w:rPr>
          <w:rFonts w:eastAsia="Calibri"/>
          <w:i/>
        </w:rPr>
        <w:t xml:space="preserve">HS </w:t>
      </w:r>
      <w:r w:rsidRPr="00B17773">
        <w:rPr>
          <w:noProof w:val="0"/>
          <w:sz w:val="28"/>
          <w:szCs w:val="28"/>
        </w:rPr>
        <w:t>hoàn</w:t>
      </w:r>
      <w:r>
        <w:rPr>
          <w:noProof w:val="0"/>
          <w:sz w:val="28"/>
          <w:szCs w:val="28"/>
        </w:rPr>
        <w:t xml:space="preserve"> thành bảng sau: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7785"/>
      </w:tblGrid>
      <w:tr w:rsidR="00B17773" w:rsidRPr="00DF35DA" w:rsidTr="00B17773">
        <w:tc>
          <w:tcPr>
            <w:tcW w:w="1991" w:type="dxa"/>
            <w:shd w:val="clear" w:color="auto" w:fill="auto"/>
          </w:tcPr>
          <w:p w:rsidR="00B17773" w:rsidRPr="00B17773" w:rsidRDefault="00B17773" w:rsidP="00B17773">
            <w:pPr>
              <w:tabs>
                <w:tab w:val="left" w:pos="0"/>
                <w:tab w:val="left" w:pos="120"/>
              </w:tabs>
              <w:spacing w:after="0" w:line="240" w:lineRule="auto"/>
              <w:jc w:val="center"/>
              <w:rPr>
                <w:rFonts w:ascii="Times" w:hAnsi="Times" w:cs="Times"/>
                <w:b/>
                <w:noProof w:val="0"/>
                <w:sz w:val="28"/>
                <w:szCs w:val="28"/>
              </w:rPr>
            </w:pPr>
            <w:r w:rsidRPr="00B17773">
              <w:rPr>
                <w:rFonts w:ascii="Times" w:hAnsi="Times" w:cs="Times"/>
                <w:b/>
                <w:noProof w:val="0"/>
                <w:sz w:val="28"/>
                <w:szCs w:val="28"/>
              </w:rPr>
              <w:t>Lĩnh vực</w:t>
            </w:r>
          </w:p>
        </w:tc>
        <w:tc>
          <w:tcPr>
            <w:tcW w:w="7785" w:type="dxa"/>
            <w:shd w:val="clear" w:color="auto" w:fill="auto"/>
          </w:tcPr>
          <w:p w:rsidR="00B17773" w:rsidRPr="00B17773" w:rsidRDefault="00B17773" w:rsidP="00B17773">
            <w:pPr>
              <w:tabs>
                <w:tab w:val="left" w:pos="0"/>
                <w:tab w:val="left" w:pos="120"/>
              </w:tabs>
              <w:spacing w:after="0" w:line="240" w:lineRule="auto"/>
              <w:jc w:val="center"/>
              <w:rPr>
                <w:rFonts w:ascii="Times" w:hAnsi="Times" w:cs="Times"/>
                <w:b/>
                <w:noProof w:val="0"/>
                <w:sz w:val="28"/>
                <w:szCs w:val="28"/>
              </w:rPr>
            </w:pPr>
            <w:r w:rsidRPr="00B17773">
              <w:rPr>
                <w:rFonts w:ascii="Times" w:hAnsi="Times" w:cs="Times"/>
                <w:b/>
                <w:noProof w:val="0"/>
                <w:sz w:val="28"/>
                <w:szCs w:val="28"/>
              </w:rPr>
              <w:t>Thành tựu tiêu biểu</w:t>
            </w:r>
          </w:p>
        </w:tc>
      </w:tr>
      <w:tr w:rsidR="00B17773" w:rsidRPr="00DF35DA" w:rsidTr="00B17773">
        <w:tc>
          <w:tcPr>
            <w:tcW w:w="1991"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Tôn giáo</w:t>
            </w:r>
          </w:p>
        </w:tc>
        <w:tc>
          <w:tcPr>
            <w:tcW w:w="778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p>
        </w:tc>
      </w:tr>
      <w:tr w:rsidR="00B17773" w:rsidRPr="00DF35DA" w:rsidTr="00B17773">
        <w:tc>
          <w:tcPr>
            <w:tcW w:w="1991"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Văn học</w:t>
            </w:r>
          </w:p>
        </w:tc>
        <w:tc>
          <w:tcPr>
            <w:tcW w:w="778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p>
        </w:tc>
      </w:tr>
      <w:tr w:rsidR="00B17773" w:rsidRPr="00DF35DA" w:rsidTr="00B17773">
        <w:tc>
          <w:tcPr>
            <w:tcW w:w="1991"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Thiên văn học</w:t>
            </w:r>
          </w:p>
        </w:tc>
        <w:tc>
          <w:tcPr>
            <w:tcW w:w="778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p>
        </w:tc>
      </w:tr>
      <w:tr w:rsidR="00B17773" w:rsidRPr="00DF35DA" w:rsidTr="00B17773">
        <w:tc>
          <w:tcPr>
            <w:tcW w:w="1991"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Y học</w:t>
            </w:r>
          </w:p>
        </w:tc>
        <w:tc>
          <w:tcPr>
            <w:tcW w:w="778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p>
        </w:tc>
      </w:tr>
      <w:tr w:rsidR="00B17773" w:rsidRPr="00DF35DA" w:rsidTr="00B17773">
        <w:tc>
          <w:tcPr>
            <w:tcW w:w="1991"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Kiến trúc điêu khắc</w:t>
            </w:r>
          </w:p>
        </w:tc>
        <w:tc>
          <w:tcPr>
            <w:tcW w:w="778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p>
        </w:tc>
      </w:tr>
    </w:tbl>
    <w:p w:rsidR="00711A7A" w:rsidRDefault="00711A7A" w:rsidP="00B17773">
      <w:pPr>
        <w:jc w:val="center"/>
        <w:rPr>
          <w:rFonts w:eastAsia="Calibri"/>
          <w:b/>
          <w:i/>
          <w:color w:val="FF0000"/>
          <w:sz w:val="40"/>
          <w:szCs w:val="40"/>
          <w:u w:val="single"/>
        </w:rPr>
      </w:pPr>
      <w:r w:rsidRPr="00EF311C">
        <w:rPr>
          <w:rFonts w:eastAsia="Calibri"/>
          <w:b/>
          <w:color w:val="FF0000"/>
          <w:sz w:val="40"/>
          <w:szCs w:val="40"/>
          <w:u w:val="single"/>
        </w:rPr>
        <w:t>Nội dung lưu bài</w:t>
      </w:r>
      <w:r w:rsidRPr="00EF311C">
        <w:rPr>
          <w:rFonts w:eastAsia="Calibri"/>
          <w:b/>
          <w:i/>
          <w:color w:val="FF0000"/>
          <w:sz w:val="40"/>
          <w:szCs w:val="40"/>
          <w:u w:val="single"/>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8613"/>
      </w:tblGrid>
      <w:tr w:rsidR="00B17773" w:rsidRPr="00DF35DA" w:rsidTr="00B17773">
        <w:tc>
          <w:tcPr>
            <w:tcW w:w="130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Lĩnh vực</w:t>
            </w:r>
          </w:p>
        </w:tc>
        <w:tc>
          <w:tcPr>
            <w:tcW w:w="8613"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Thành tựu tiêu biểu</w:t>
            </w:r>
          </w:p>
        </w:tc>
      </w:tr>
      <w:tr w:rsidR="00B17773" w:rsidRPr="00DF35DA" w:rsidTr="00B17773">
        <w:tc>
          <w:tcPr>
            <w:tcW w:w="130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Tôn giáo</w:t>
            </w:r>
          </w:p>
        </w:tc>
        <w:tc>
          <w:tcPr>
            <w:tcW w:w="8613"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lang w:val="vi-VN"/>
              </w:rPr>
              <w:t>Hin-du gi</w:t>
            </w:r>
            <w:r>
              <w:rPr>
                <w:rFonts w:ascii="Times" w:hAnsi="Times" w:cs="Times"/>
                <w:noProof w:val="0"/>
                <w:sz w:val="28"/>
                <w:szCs w:val="28"/>
                <w:lang w:val="vi-VN"/>
              </w:rPr>
              <w:t xml:space="preserve">áo là tôn giáo chính ở Ấn Độ. </w:t>
            </w:r>
            <w:r>
              <w:rPr>
                <w:rFonts w:ascii="Times" w:hAnsi="Times" w:cs="Times"/>
                <w:noProof w:val="0"/>
                <w:sz w:val="28"/>
                <w:szCs w:val="28"/>
              </w:rPr>
              <w:t>Dư</w:t>
            </w:r>
            <w:r w:rsidRPr="00DF35DA">
              <w:rPr>
                <w:rFonts w:ascii="Times" w:hAnsi="Times" w:cs="Times"/>
                <w:noProof w:val="0"/>
                <w:sz w:val="28"/>
                <w:szCs w:val="28"/>
                <w:lang w:val="vi-VN"/>
              </w:rPr>
              <w:t>ới thời Gúp-ta Phật giáo cũng được coi trọng.</w:t>
            </w:r>
          </w:p>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lang w:val="vi-VN"/>
              </w:rPr>
              <w:t>Trường đại học Phật giáo Na-lan-đa trở thành trung tâm giáo dục bậc cao trong suốt thời kỳ Gúp-ta</w:t>
            </w:r>
          </w:p>
        </w:tc>
      </w:tr>
      <w:tr w:rsidR="00B17773" w:rsidRPr="00DF35DA" w:rsidTr="00B17773">
        <w:tc>
          <w:tcPr>
            <w:tcW w:w="130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Văn học</w:t>
            </w:r>
          </w:p>
        </w:tc>
        <w:tc>
          <w:tcPr>
            <w:tcW w:w="8613" w:type="dxa"/>
            <w:shd w:val="clear" w:color="auto" w:fill="auto"/>
          </w:tcPr>
          <w:p w:rsidR="00B17773" w:rsidRPr="006405E7" w:rsidRDefault="00B17773" w:rsidP="00B17773">
            <w:pPr>
              <w:tabs>
                <w:tab w:val="left" w:pos="0"/>
                <w:tab w:val="left" w:pos="120"/>
              </w:tabs>
              <w:spacing w:after="0" w:line="240" w:lineRule="auto"/>
              <w:jc w:val="both"/>
              <w:rPr>
                <w:rFonts w:ascii="Times" w:hAnsi="Times" w:cs="Times"/>
                <w:noProof w:val="0"/>
                <w:sz w:val="28"/>
                <w:szCs w:val="28"/>
                <w:lang w:val="vi-VN"/>
              </w:rPr>
            </w:pPr>
            <w:r w:rsidRPr="00DF35DA">
              <w:rPr>
                <w:rFonts w:ascii="Times" w:hAnsi="Times" w:cs="Times"/>
                <w:noProof w:val="0"/>
                <w:sz w:val="28"/>
                <w:szCs w:val="28"/>
                <w:lang w:val="vi-VN"/>
              </w:rPr>
              <w:t>Văn th</w:t>
            </w:r>
            <w:r w:rsidRPr="00DF35DA">
              <w:rPr>
                <w:rFonts w:ascii="Times" w:hAnsi="Times" w:cs="Times"/>
                <w:noProof w:val="0"/>
                <w:sz w:val="28"/>
                <w:szCs w:val="28"/>
              </w:rPr>
              <w:t>ơ</w:t>
            </w:r>
            <w:r w:rsidRPr="00DF35DA">
              <w:rPr>
                <w:rFonts w:ascii="Times" w:hAnsi="Times" w:cs="Times"/>
                <w:noProof w:val="0"/>
                <w:sz w:val="28"/>
                <w:szCs w:val="28"/>
                <w:lang w:val="vi-VN"/>
              </w:rPr>
              <w:t xml:space="preserve"> </w:t>
            </w:r>
            <w:r>
              <w:rPr>
                <w:rFonts w:ascii="Times" w:hAnsi="Times" w:cs="Times"/>
                <w:noProof w:val="0"/>
                <w:sz w:val="28"/>
                <w:szCs w:val="28"/>
              </w:rPr>
              <w:t>chữ</w:t>
            </w:r>
            <w:r>
              <w:rPr>
                <w:rFonts w:ascii="Times" w:hAnsi="Times" w:cs="Times"/>
                <w:noProof w:val="0"/>
                <w:sz w:val="28"/>
                <w:szCs w:val="28"/>
                <w:lang w:val="vi-VN"/>
              </w:rPr>
              <w:t xml:space="preserve"> Ph</w:t>
            </w:r>
            <w:r>
              <w:rPr>
                <w:rFonts w:ascii="Times" w:hAnsi="Times" w:cs="Times"/>
                <w:noProof w:val="0"/>
                <w:sz w:val="28"/>
                <w:szCs w:val="28"/>
              </w:rPr>
              <w:t>ạn</w:t>
            </w:r>
            <w:r w:rsidRPr="00DF35DA">
              <w:rPr>
                <w:rFonts w:ascii="Times" w:hAnsi="Times" w:cs="Times"/>
                <w:noProof w:val="0"/>
                <w:sz w:val="28"/>
                <w:szCs w:val="28"/>
                <w:lang w:val="vi-VN"/>
              </w:rPr>
              <w:t xml:space="preserve"> đạt được nhiều thành tựu. Nhà văn xuất sắc nhất là Ca-li-đa-sa</w:t>
            </w:r>
            <w:r w:rsidRPr="00DF35DA">
              <w:rPr>
                <w:rFonts w:ascii="Times" w:hAnsi="Times" w:cs="Times"/>
                <w:noProof w:val="0"/>
                <w:sz w:val="28"/>
                <w:szCs w:val="28"/>
              </w:rPr>
              <w:t xml:space="preserve"> (Kalidasa)</w:t>
            </w:r>
          </w:p>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p>
        </w:tc>
      </w:tr>
      <w:tr w:rsidR="00B17773" w:rsidRPr="00DF35DA" w:rsidTr="00B17773">
        <w:tc>
          <w:tcPr>
            <w:tcW w:w="130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Thiên văn học</w:t>
            </w:r>
          </w:p>
        </w:tc>
        <w:tc>
          <w:tcPr>
            <w:tcW w:w="8613" w:type="dxa"/>
            <w:shd w:val="clear" w:color="auto" w:fill="auto"/>
          </w:tcPr>
          <w:p w:rsidR="00B17773" w:rsidRPr="00DF35DA" w:rsidRDefault="00B17773" w:rsidP="00B17773">
            <w:pPr>
              <w:tabs>
                <w:tab w:val="left" w:pos="0"/>
                <w:tab w:val="left" w:pos="120"/>
              </w:tabs>
              <w:jc w:val="both"/>
              <w:rPr>
                <w:rFonts w:ascii="Times" w:hAnsi="Times" w:cs="Times"/>
                <w:sz w:val="28"/>
                <w:szCs w:val="28"/>
              </w:rPr>
            </w:pPr>
            <w:r w:rsidRPr="00DF35DA">
              <w:rPr>
                <w:rFonts w:ascii="Times" w:hAnsi="Times" w:cs="Times"/>
                <w:sz w:val="28"/>
                <w:szCs w:val="28"/>
                <w:lang w:val="vi-VN"/>
              </w:rPr>
              <w:t xml:space="preserve">Người Ấn Độ đã quan sát được hiện tượng nguyệt thực, đã phát hiện ra bóng của </w:t>
            </w:r>
            <w:r>
              <w:rPr>
                <w:rFonts w:ascii="Times" w:hAnsi="Times" w:cs="Times"/>
                <w:sz w:val="28"/>
                <w:szCs w:val="28"/>
              </w:rPr>
              <w:t>Trái Đất</w:t>
            </w:r>
            <w:r w:rsidRPr="00DF35DA">
              <w:rPr>
                <w:rFonts w:ascii="Times" w:hAnsi="Times" w:cs="Times"/>
                <w:sz w:val="28"/>
                <w:szCs w:val="28"/>
                <w:lang w:val="vi-VN"/>
              </w:rPr>
              <w:t xml:space="preserve"> có hình tròn phủ lên mặt trăng.</w:t>
            </w:r>
          </w:p>
        </w:tc>
      </w:tr>
      <w:tr w:rsidR="00B17773" w:rsidRPr="00DF35DA" w:rsidTr="00B17773">
        <w:tc>
          <w:tcPr>
            <w:tcW w:w="130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Y học</w:t>
            </w:r>
          </w:p>
        </w:tc>
        <w:tc>
          <w:tcPr>
            <w:tcW w:w="8613"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lang w:val="vi-VN"/>
              </w:rPr>
              <w:t>Các thầy thuốc đã biết phẫu thuật và khử trùng vết thương. Đặc biệt họ đã biết làm vắc-xin</w:t>
            </w:r>
          </w:p>
        </w:tc>
      </w:tr>
      <w:tr w:rsidR="00B17773" w:rsidRPr="00DF35DA" w:rsidTr="00B17773">
        <w:tc>
          <w:tcPr>
            <w:tcW w:w="1305"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rPr>
              <w:t>Kiến trúc điêu khắc</w:t>
            </w:r>
          </w:p>
        </w:tc>
        <w:tc>
          <w:tcPr>
            <w:tcW w:w="8613" w:type="dxa"/>
            <w:shd w:val="clear" w:color="auto" w:fill="auto"/>
          </w:tcPr>
          <w:p w:rsidR="00B17773" w:rsidRPr="00DF35DA" w:rsidRDefault="00B17773" w:rsidP="00B17773">
            <w:pPr>
              <w:tabs>
                <w:tab w:val="left" w:pos="0"/>
                <w:tab w:val="left" w:pos="120"/>
              </w:tabs>
              <w:spacing w:after="0" w:line="240" w:lineRule="auto"/>
              <w:jc w:val="both"/>
              <w:rPr>
                <w:rFonts w:ascii="Times" w:hAnsi="Times" w:cs="Times"/>
                <w:noProof w:val="0"/>
                <w:sz w:val="28"/>
                <w:szCs w:val="28"/>
              </w:rPr>
            </w:pPr>
            <w:r w:rsidRPr="00DF35DA">
              <w:rPr>
                <w:rFonts w:ascii="Times" w:hAnsi="Times" w:cs="Times"/>
                <w:noProof w:val="0"/>
                <w:sz w:val="28"/>
                <w:szCs w:val="28"/>
                <w:lang w:val="vi-VN"/>
              </w:rPr>
              <w:t>Thời kỳ này đã tạo nên một phong cách nghệ thuật điển hình mang tên Vương triều sản sinh ra nó phong cách nghệ thuật Gúp-ta.</w:t>
            </w:r>
          </w:p>
        </w:tc>
      </w:tr>
    </w:tbl>
    <w:p w:rsidR="00B17773" w:rsidRPr="00EF311C" w:rsidRDefault="00B17773" w:rsidP="00711A7A">
      <w:pPr>
        <w:jc w:val="center"/>
        <w:rPr>
          <w:rFonts w:eastAsia="Calibri"/>
          <w:b/>
          <w:i/>
          <w:color w:val="FF0000"/>
          <w:sz w:val="40"/>
          <w:szCs w:val="40"/>
          <w:u w:val="single"/>
        </w:rPr>
      </w:pPr>
    </w:p>
    <w:p w:rsidR="00711A7A" w:rsidRPr="00736E56" w:rsidRDefault="00711A7A" w:rsidP="00711A7A">
      <w:pPr>
        <w:tabs>
          <w:tab w:val="left" w:pos="6996"/>
        </w:tabs>
        <w:spacing w:after="0" w:line="360" w:lineRule="auto"/>
        <w:jc w:val="both"/>
        <w:rPr>
          <w:color w:val="000000"/>
          <w:sz w:val="28"/>
          <w:szCs w:val="28"/>
        </w:rPr>
      </w:pPr>
      <w:r w:rsidRPr="00736E56">
        <w:rPr>
          <w:color w:val="1F1F1F"/>
          <w:sz w:val="28"/>
          <w:szCs w:val="28"/>
        </w:rPr>
        <w:tab/>
      </w:r>
    </w:p>
    <w:p w:rsidR="00711A7A" w:rsidRPr="00736E56" w:rsidRDefault="00711A7A" w:rsidP="00711A7A">
      <w:pPr>
        <w:shd w:val="clear" w:color="auto" w:fill="FFFFFF"/>
        <w:spacing w:after="0" w:line="240" w:lineRule="auto"/>
        <w:jc w:val="both"/>
        <w:rPr>
          <w:b/>
          <w:noProof w:val="0"/>
          <w:sz w:val="28"/>
          <w:szCs w:val="28"/>
        </w:rPr>
      </w:pPr>
      <w:r w:rsidRPr="00736E56">
        <w:rPr>
          <w:b/>
          <w:noProof w:val="0"/>
          <w:sz w:val="28"/>
          <w:szCs w:val="28"/>
        </w:rPr>
        <w:t>3. Hoạt động luyện tập</w:t>
      </w:r>
    </w:p>
    <w:p w:rsidR="00711A7A" w:rsidRPr="00B17773" w:rsidRDefault="00B17773" w:rsidP="00B17773">
      <w:pPr>
        <w:spacing w:after="0" w:line="360" w:lineRule="auto"/>
        <w:jc w:val="both"/>
        <w:rPr>
          <w:color w:val="000000"/>
          <w:sz w:val="28"/>
          <w:szCs w:val="28"/>
        </w:rPr>
      </w:pPr>
      <w:r>
        <w:rPr>
          <w:color w:val="000000"/>
          <w:sz w:val="28"/>
          <w:szCs w:val="28"/>
        </w:rPr>
        <w:t>HS</w:t>
      </w:r>
      <w:r w:rsidR="00711A7A" w:rsidRPr="00736E56">
        <w:rPr>
          <w:color w:val="000000"/>
          <w:sz w:val="28"/>
          <w:szCs w:val="28"/>
        </w:rPr>
        <w:t xml:space="preserve"> sử dụng SGK và vận dụng kiến </w:t>
      </w:r>
      <w:r>
        <w:rPr>
          <w:color w:val="000000"/>
          <w:sz w:val="28"/>
          <w:szCs w:val="28"/>
        </w:rPr>
        <w:t>thức đã học để trả lời câu hỏi.</w:t>
      </w:r>
    </w:p>
    <w:p w:rsidR="00711A7A" w:rsidRPr="00736E56" w:rsidRDefault="00711A7A" w:rsidP="00711A7A">
      <w:pPr>
        <w:shd w:val="clear" w:color="auto" w:fill="FFFFFF"/>
        <w:spacing w:after="0" w:line="240" w:lineRule="auto"/>
        <w:jc w:val="both"/>
        <w:rPr>
          <w:noProof w:val="0"/>
          <w:sz w:val="28"/>
          <w:szCs w:val="28"/>
        </w:rPr>
      </w:pPr>
      <w:r w:rsidRPr="00736E56">
        <w:rPr>
          <w:b/>
          <w:noProof w:val="0"/>
          <w:sz w:val="28"/>
          <w:szCs w:val="28"/>
        </w:rPr>
        <w:lastRenderedPageBreak/>
        <w:t>Câu 1</w:t>
      </w:r>
      <w:r w:rsidRPr="00736E56">
        <w:rPr>
          <w:noProof w:val="0"/>
          <w:sz w:val="28"/>
          <w:szCs w:val="28"/>
        </w:rPr>
        <w:t>: Tôn giáo chính ở Ấn Độ thời kì này là?</w:t>
      </w:r>
    </w:p>
    <w:p w:rsidR="00711A7A" w:rsidRPr="00736E56" w:rsidRDefault="00711A7A" w:rsidP="00711A7A">
      <w:pPr>
        <w:numPr>
          <w:ilvl w:val="0"/>
          <w:numId w:val="7"/>
        </w:numPr>
        <w:shd w:val="clear" w:color="auto" w:fill="FFFFFF"/>
        <w:spacing w:after="0" w:line="240" w:lineRule="auto"/>
        <w:jc w:val="both"/>
        <w:rPr>
          <w:noProof w:val="0"/>
          <w:sz w:val="28"/>
          <w:szCs w:val="28"/>
        </w:rPr>
      </w:pPr>
      <w:r w:rsidRPr="00736E56">
        <w:rPr>
          <w:noProof w:val="0"/>
          <w:sz w:val="28"/>
          <w:szCs w:val="28"/>
        </w:rPr>
        <w:t>Hin – du</w:t>
      </w:r>
    </w:p>
    <w:p w:rsidR="00711A7A" w:rsidRPr="00736E56" w:rsidRDefault="00711A7A" w:rsidP="00711A7A">
      <w:pPr>
        <w:numPr>
          <w:ilvl w:val="0"/>
          <w:numId w:val="7"/>
        </w:numPr>
        <w:shd w:val="clear" w:color="auto" w:fill="FFFFFF"/>
        <w:spacing w:after="0" w:line="240" w:lineRule="auto"/>
        <w:jc w:val="both"/>
        <w:rPr>
          <w:noProof w:val="0"/>
          <w:sz w:val="28"/>
          <w:szCs w:val="28"/>
        </w:rPr>
      </w:pPr>
      <w:r w:rsidRPr="00736E56">
        <w:rPr>
          <w:noProof w:val="0"/>
          <w:sz w:val="28"/>
          <w:szCs w:val="28"/>
        </w:rPr>
        <w:t>Phật giáo</w:t>
      </w:r>
    </w:p>
    <w:p w:rsidR="00711A7A" w:rsidRPr="00736E56" w:rsidRDefault="00711A7A" w:rsidP="00711A7A">
      <w:pPr>
        <w:numPr>
          <w:ilvl w:val="0"/>
          <w:numId w:val="7"/>
        </w:numPr>
        <w:shd w:val="clear" w:color="auto" w:fill="FFFFFF"/>
        <w:spacing w:after="0" w:line="240" w:lineRule="auto"/>
        <w:jc w:val="both"/>
        <w:rPr>
          <w:noProof w:val="0"/>
          <w:sz w:val="28"/>
          <w:szCs w:val="28"/>
        </w:rPr>
      </w:pPr>
      <w:r w:rsidRPr="00736E56">
        <w:rPr>
          <w:noProof w:val="0"/>
          <w:sz w:val="28"/>
          <w:szCs w:val="28"/>
        </w:rPr>
        <w:t>Hồi giáo</w:t>
      </w:r>
    </w:p>
    <w:p w:rsidR="00711A7A" w:rsidRPr="00736E56" w:rsidRDefault="00711A7A" w:rsidP="00711A7A">
      <w:pPr>
        <w:numPr>
          <w:ilvl w:val="0"/>
          <w:numId w:val="7"/>
        </w:numPr>
        <w:shd w:val="clear" w:color="auto" w:fill="FFFFFF"/>
        <w:spacing w:after="0" w:line="240" w:lineRule="auto"/>
        <w:jc w:val="both"/>
        <w:rPr>
          <w:noProof w:val="0"/>
          <w:sz w:val="28"/>
          <w:szCs w:val="28"/>
        </w:rPr>
      </w:pPr>
      <w:r w:rsidRPr="00736E56">
        <w:rPr>
          <w:noProof w:val="0"/>
          <w:sz w:val="28"/>
          <w:szCs w:val="28"/>
        </w:rPr>
        <w:t>Thiên Chúa giáo</w:t>
      </w:r>
    </w:p>
    <w:p w:rsidR="00711A7A" w:rsidRPr="00736E56" w:rsidRDefault="00711A7A" w:rsidP="00711A7A">
      <w:pPr>
        <w:shd w:val="clear" w:color="auto" w:fill="FFFFFF"/>
        <w:spacing w:after="0" w:line="240" w:lineRule="auto"/>
        <w:jc w:val="both"/>
        <w:rPr>
          <w:rFonts w:ascii="Times" w:hAnsi="Times" w:cs="Times"/>
          <w:noProof w:val="0"/>
          <w:sz w:val="28"/>
          <w:szCs w:val="28"/>
        </w:rPr>
      </w:pPr>
      <w:r w:rsidRPr="00736E56">
        <w:rPr>
          <w:b/>
          <w:noProof w:val="0"/>
          <w:sz w:val="28"/>
          <w:szCs w:val="28"/>
        </w:rPr>
        <w:t>Câu 2:</w:t>
      </w:r>
      <w:r w:rsidRPr="00736E56">
        <w:rPr>
          <w:noProof w:val="0"/>
          <w:sz w:val="28"/>
          <w:szCs w:val="28"/>
        </w:rPr>
        <w:t xml:space="preserve"> </w:t>
      </w:r>
      <w:r w:rsidRPr="00736E56">
        <w:rPr>
          <w:rFonts w:ascii="Times" w:hAnsi="Times" w:cs="Times"/>
          <w:noProof w:val="0"/>
          <w:sz w:val="28"/>
          <w:szCs w:val="28"/>
        </w:rPr>
        <w:t>Nơi nào là trung tâm giáo dục bậc cao nhất thời Gúp – ta?</w:t>
      </w:r>
    </w:p>
    <w:p w:rsidR="00711A7A" w:rsidRPr="00736E56" w:rsidRDefault="00711A7A" w:rsidP="00711A7A">
      <w:pPr>
        <w:numPr>
          <w:ilvl w:val="0"/>
          <w:numId w:val="8"/>
        </w:numPr>
        <w:shd w:val="clear" w:color="auto" w:fill="FFFFFF"/>
        <w:spacing w:after="0" w:line="240" w:lineRule="auto"/>
        <w:jc w:val="both"/>
        <w:rPr>
          <w:rFonts w:ascii="Times" w:eastAsia="Times" w:hAnsi="Times" w:cs="Times"/>
          <w:noProof w:val="0"/>
          <w:sz w:val="28"/>
          <w:szCs w:val="28"/>
        </w:rPr>
      </w:pPr>
      <w:r w:rsidRPr="00736E56">
        <w:rPr>
          <w:rFonts w:ascii="Times" w:hAnsi="Times" w:cs="Times"/>
          <w:noProof w:val="0"/>
          <w:sz w:val="28"/>
          <w:szCs w:val="28"/>
        </w:rPr>
        <w:t>Thăng Long</w:t>
      </w:r>
    </w:p>
    <w:p w:rsidR="00711A7A" w:rsidRPr="00736E56" w:rsidRDefault="00711A7A" w:rsidP="00711A7A">
      <w:pPr>
        <w:numPr>
          <w:ilvl w:val="0"/>
          <w:numId w:val="8"/>
        </w:numPr>
        <w:shd w:val="clear" w:color="auto" w:fill="FFFFFF"/>
        <w:spacing w:after="0" w:line="240" w:lineRule="auto"/>
        <w:jc w:val="both"/>
        <w:rPr>
          <w:rFonts w:ascii="Times" w:eastAsia="Times" w:hAnsi="Times" w:cs="Times"/>
          <w:noProof w:val="0"/>
          <w:sz w:val="28"/>
          <w:szCs w:val="28"/>
        </w:rPr>
      </w:pPr>
      <w:r w:rsidRPr="00736E56">
        <w:rPr>
          <w:rFonts w:ascii="Times" w:hAnsi="Times" w:cs="Times"/>
          <w:noProof w:val="0"/>
          <w:sz w:val="28"/>
          <w:szCs w:val="28"/>
        </w:rPr>
        <w:t>Luân Đôn</w:t>
      </w:r>
    </w:p>
    <w:p w:rsidR="00711A7A" w:rsidRPr="00736E56" w:rsidRDefault="00711A7A" w:rsidP="00711A7A">
      <w:pPr>
        <w:numPr>
          <w:ilvl w:val="0"/>
          <w:numId w:val="8"/>
        </w:numPr>
        <w:shd w:val="clear" w:color="auto" w:fill="FFFFFF"/>
        <w:spacing w:after="0" w:line="240" w:lineRule="auto"/>
        <w:jc w:val="both"/>
        <w:rPr>
          <w:rFonts w:ascii="Times" w:eastAsia="Times" w:hAnsi="Times" w:cs="Times"/>
          <w:noProof w:val="0"/>
          <w:sz w:val="28"/>
          <w:szCs w:val="28"/>
        </w:rPr>
      </w:pPr>
      <w:r w:rsidRPr="00736E56">
        <w:rPr>
          <w:rFonts w:ascii="Times" w:hAnsi="Times" w:cs="Times"/>
          <w:noProof w:val="0"/>
          <w:sz w:val="28"/>
          <w:szCs w:val="28"/>
        </w:rPr>
        <w:t>Cố cung</w:t>
      </w:r>
    </w:p>
    <w:p w:rsidR="00711A7A" w:rsidRPr="00736E56" w:rsidRDefault="00711A7A" w:rsidP="00711A7A">
      <w:pPr>
        <w:numPr>
          <w:ilvl w:val="0"/>
          <w:numId w:val="8"/>
        </w:numPr>
        <w:shd w:val="clear" w:color="auto" w:fill="FFFFFF"/>
        <w:spacing w:after="0" w:line="240" w:lineRule="auto"/>
        <w:jc w:val="both"/>
        <w:rPr>
          <w:rFonts w:ascii="Times" w:eastAsia="Times" w:hAnsi="Times" w:cs="Times"/>
          <w:noProof w:val="0"/>
          <w:sz w:val="28"/>
          <w:szCs w:val="28"/>
        </w:rPr>
      </w:pPr>
      <w:r w:rsidRPr="00736E56">
        <w:rPr>
          <w:rFonts w:ascii="Times" w:hAnsi="Times" w:cs="Times"/>
          <w:noProof w:val="0"/>
          <w:sz w:val="28"/>
          <w:szCs w:val="28"/>
        </w:rPr>
        <w:t>Na-lan-đa</w:t>
      </w:r>
    </w:p>
    <w:p w:rsidR="00711A7A" w:rsidRPr="00736E56" w:rsidRDefault="00711A7A" w:rsidP="00711A7A">
      <w:pPr>
        <w:shd w:val="clear" w:color="auto" w:fill="FFFFFF"/>
        <w:spacing w:after="0"/>
        <w:ind w:left="142" w:hanging="142"/>
        <w:jc w:val="both"/>
        <w:rPr>
          <w:rFonts w:ascii="Times" w:hAnsi="Times" w:cs="Times"/>
          <w:sz w:val="28"/>
          <w:szCs w:val="28"/>
        </w:rPr>
      </w:pPr>
      <w:r w:rsidRPr="00736E56">
        <w:rPr>
          <w:b/>
          <w:noProof w:val="0"/>
          <w:sz w:val="28"/>
          <w:szCs w:val="28"/>
        </w:rPr>
        <w:t>Câu 3</w:t>
      </w:r>
      <w:r w:rsidRPr="00736E56">
        <w:rPr>
          <w:noProof w:val="0"/>
          <w:sz w:val="28"/>
          <w:szCs w:val="28"/>
        </w:rPr>
        <w:t xml:space="preserve">: </w:t>
      </w:r>
      <w:r w:rsidRPr="00736E56">
        <w:rPr>
          <w:rFonts w:ascii="Times" w:hAnsi="Times" w:cs="Times"/>
          <w:sz w:val="28"/>
          <w:szCs w:val="28"/>
        </w:rPr>
        <w:t>Nhà thơ xuất sắc nhất thời kì này là?</w:t>
      </w:r>
    </w:p>
    <w:p w:rsidR="00711A7A" w:rsidRPr="00736E56" w:rsidRDefault="00711A7A" w:rsidP="00711A7A">
      <w:pPr>
        <w:numPr>
          <w:ilvl w:val="0"/>
          <w:numId w:val="9"/>
        </w:numPr>
        <w:shd w:val="clear" w:color="auto" w:fill="FFFFFF"/>
        <w:spacing w:after="0"/>
        <w:jc w:val="both"/>
        <w:rPr>
          <w:rFonts w:ascii="Times" w:hAnsi="Times" w:cs="Times"/>
          <w:sz w:val="28"/>
          <w:szCs w:val="28"/>
        </w:rPr>
      </w:pPr>
      <w:r w:rsidRPr="00736E56">
        <w:rPr>
          <w:rFonts w:ascii="Times" w:hAnsi="Times" w:cs="Times"/>
          <w:sz w:val="28"/>
          <w:szCs w:val="28"/>
        </w:rPr>
        <w:t>Lý Bạch</w:t>
      </w:r>
    </w:p>
    <w:p w:rsidR="00711A7A" w:rsidRPr="00736E56" w:rsidRDefault="00711A7A" w:rsidP="00711A7A">
      <w:pPr>
        <w:numPr>
          <w:ilvl w:val="0"/>
          <w:numId w:val="9"/>
        </w:numPr>
        <w:shd w:val="clear" w:color="auto" w:fill="FFFFFF"/>
        <w:spacing w:after="0"/>
        <w:jc w:val="both"/>
        <w:rPr>
          <w:rFonts w:ascii="Times" w:hAnsi="Times" w:cs="Times"/>
          <w:sz w:val="28"/>
          <w:szCs w:val="28"/>
        </w:rPr>
      </w:pPr>
      <w:r w:rsidRPr="00736E56">
        <w:rPr>
          <w:rFonts w:ascii="Times" w:hAnsi="Times" w:cs="Times"/>
          <w:sz w:val="28"/>
          <w:szCs w:val="28"/>
        </w:rPr>
        <w:t>Quang Trung</w:t>
      </w:r>
    </w:p>
    <w:p w:rsidR="00711A7A" w:rsidRPr="00736E56" w:rsidRDefault="00711A7A" w:rsidP="00711A7A">
      <w:pPr>
        <w:numPr>
          <w:ilvl w:val="0"/>
          <w:numId w:val="9"/>
        </w:numPr>
        <w:shd w:val="clear" w:color="auto" w:fill="FFFFFF"/>
        <w:spacing w:after="0"/>
        <w:jc w:val="both"/>
        <w:rPr>
          <w:rFonts w:ascii="Times" w:hAnsi="Times" w:cs="Times"/>
          <w:sz w:val="28"/>
          <w:szCs w:val="28"/>
        </w:rPr>
      </w:pPr>
      <w:r w:rsidRPr="00736E56">
        <w:rPr>
          <w:rFonts w:ascii="Times" w:hAnsi="Times" w:cs="Times"/>
          <w:sz w:val="28"/>
          <w:szCs w:val="28"/>
        </w:rPr>
        <w:t>A-so-ka</w:t>
      </w:r>
    </w:p>
    <w:p w:rsidR="00711A7A" w:rsidRPr="00736E56" w:rsidRDefault="00711A7A" w:rsidP="00711A7A">
      <w:pPr>
        <w:numPr>
          <w:ilvl w:val="0"/>
          <w:numId w:val="9"/>
        </w:numPr>
        <w:shd w:val="clear" w:color="auto" w:fill="FFFFFF"/>
        <w:spacing w:after="0"/>
        <w:jc w:val="both"/>
        <w:rPr>
          <w:rFonts w:ascii="Times" w:hAnsi="Times" w:cs="Times"/>
          <w:sz w:val="28"/>
          <w:szCs w:val="28"/>
        </w:rPr>
      </w:pPr>
      <w:r w:rsidRPr="00736E56">
        <w:rPr>
          <w:rFonts w:ascii="Times" w:hAnsi="Times" w:cs="Times"/>
          <w:sz w:val="28"/>
          <w:szCs w:val="28"/>
        </w:rPr>
        <w:t>Ca-li-đa-sa</w:t>
      </w:r>
    </w:p>
    <w:p w:rsidR="00711A7A" w:rsidRPr="00736E56" w:rsidRDefault="00711A7A" w:rsidP="00711A7A">
      <w:pPr>
        <w:shd w:val="clear" w:color="auto" w:fill="FFFFFF"/>
        <w:spacing w:after="0"/>
        <w:ind w:left="142" w:hanging="142"/>
        <w:jc w:val="both"/>
        <w:rPr>
          <w:sz w:val="28"/>
          <w:szCs w:val="28"/>
        </w:rPr>
      </w:pPr>
      <w:r w:rsidRPr="00736E56">
        <w:rPr>
          <w:b/>
          <w:noProof w:val="0"/>
          <w:sz w:val="28"/>
          <w:szCs w:val="28"/>
        </w:rPr>
        <w:t>Câu 4</w:t>
      </w:r>
      <w:r w:rsidRPr="00736E56">
        <w:rPr>
          <w:rFonts w:ascii="Tahoma" w:eastAsia="Tahoma" w:hAnsi="Tahoma" w:cs="Tahoma"/>
          <w:noProof w:val="0"/>
          <w:color w:val="002060"/>
          <w:kern w:val="24"/>
          <w:position w:val="1"/>
          <w:sz w:val="28"/>
          <w:szCs w:val="28"/>
        </w:rPr>
        <w:t xml:space="preserve"> </w:t>
      </w:r>
      <w:r w:rsidRPr="00736E56">
        <w:rPr>
          <w:sz w:val="28"/>
          <w:szCs w:val="28"/>
        </w:rPr>
        <w:t xml:space="preserve">Trong lĩnh vực Thiên văn học người Ấn Độ đã quan sát được hiện tượng? </w:t>
      </w:r>
    </w:p>
    <w:p w:rsidR="00711A7A" w:rsidRPr="00736E56" w:rsidRDefault="00711A7A" w:rsidP="00711A7A">
      <w:pPr>
        <w:numPr>
          <w:ilvl w:val="0"/>
          <w:numId w:val="10"/>
        </w:numPr>
        <w:shd w:val="clear" w:color="auto" w:fill="FFFFFF"/>
        <w:spacing w:after="0"/>
        <w:jc w:val="both"/>
        <w:rPr>
          <w:sz w:val="28"/>
          <w:szCs w:val="28"/>
        </w:rPr>
      </w:pPr>
      <w:r w:rsidRPr="00736E56">
        <w:rPr>
          <w:noProof w:val="0"/>
          <w:sz w:val="28"/>
          <w:szCs w:val="28"/>
        </w:rPr>
        <w:t>Nhật thực</w:t>
      </w:r>
    </w:p>
    <w:p w:rsidR="00711A7A" w:rsidRPr="00736E56" w:rsidRDefault="00711A7A" w:rsidP="00711A7A">
      <w:pPr>
        <w:numPr>
          <w:ilvl w:val="0"/>
          <w:numId w:val="10"/>
        </w:numPr>
        <w:shd w:val="clear" w:color="auto" w:fill="FFFFFF"/>
        <w:spacing w:after="0"/>
        <w:jc w:val="both"/>
        <w:rPr>
          <w:sz w:val="28"/>
          <w:szCs w:val="28"/>
        </w:rPr>
      </w:pPr>
      <w:r w:rsidRPr="00736E56">
        <w:rPr>
          <w:noProof w:val="0"/>
          <w:sz w:val="28"/>
          <w:szCs w:val="28"/>
        </w:rPr>
        <w:t>Lốc xoáy</w:t>
      </w:r>
    </w:p>
    <w:p w:rsidR="00711A7A" w:rsidRPr="00736E56" w:rsidRDefault="00711A7A" w:rsidP="00711A7A">
      <w:pPr>
        <w:numPr>
          <w:ilvl w:val="0"/>
          <w:numId w:val="10"/>
        </w:numPr>
        <w:shd w:val="clear" w:color="auto" w:fill="FFFFFF"/>
        <w:spacing w:after="0"/>
        <w:jc w:val="both"/>
        <w:rPr>
          <w:sz w:val="28"/>
          <w:szCs w:val="28"/>
        </w:rPr>
      </w:pPr>
      <w:r w:rsidRPr="00736E56">
        <w:rPr>
          <w:noProof w:val="0"/>
          <w:sz w:val="28"/>
          <w:szCs w:val="28"/>
        </w:rPr>
        <w:t>Nguyệt thực</w:t>
      </w:r>
    </w:p>
    <w:p w:rsidR="00711A7A" w:rsidRPr="00736E56" w:rsidRDefault="00711A7A" w:rsidP="00711A7A">
      <w:pPr>
        <w:numPr>
          <w:ilvl w:val="0"/>
          <w:numId w:val="10"/>
        </w:numPr>
        <w:shd w:val="clear" w:color="auto" w:fill="FFFFFF"/>
        <w:spacing w:after="0"/>
        <w:jc w:val="both"/>
        <w:rPr>
          <w:sz w:val="28"/>
          <w:szCs w:val="28"/>
        </w:rPr>
      </w:pPr>
      <w:r w:rsidRPr="00736E56">
        <w:rPr>
          <w:noProof w:val="0"/>
          <w:sz w:val="28"/>
          <w:szCs w:val="28"/>
        </w:rPr>
        <w:t>Bão</w:t>
      </w:r>
    </w:p>
    <w:p w:rsidR="00711A7A" w:rsidRPr="00B17773" w:rsidRDefault="00B17773" w:rsidP="00B17773">
      <w:pPr>
        <w:spacing w:after="0" w:line="240" w:lineRule="auto"/>
        <w:jc w:val="center"/>
        <w:rPr>
          <w:b/>
          <w:noProof w:val="0"/>
          <w:color w:val="000000"/>
          <w:sz w:val="24"/>
          <w:szCs w:val="24"/>
        </w:rPr>
      </w:pPr>
      <w:r w:rsidRPr="00B17773">
        <w:rPr>
          <w:b/>
          <w:noProof w:val="0"/>
          <w:color w:val="000000"/>
          <w:sz w:val="24"/>
          <w:szCs w:val="24"/>
        </w:rPr>
        <w:t>…………………………….HẾT…………………………….</w:t>
      </w:r>
    </w:p>
    <w:p w:rsidR="00711A7A" w:rsidRPr="007642C2" w:rsidRDefault="00711A7A" w:rsidP="00711A7A">
      <w:pPr>
        <w:spacing w:after="0" w:line="240" w:lineRule="auto"/>
        <w:rPr>
          <w:noProof w:val="0"/>
          <w:color w:val="000000"/>
          <w:sz w:val="24"/>
          <w:szCs w:val="24"/>
        </w:rPr>
      </w:pPr>
    </w:p>
    <w:p w:rsidR="00711A7A" w:rsidRDefault="00711A7A" w:rsidP="00711A7A">
      <w:pPr>
        <w:spacing w:after="0" w:line="240" w:lineRule="auto"/>
        <w:jc w:val="center"/>
        <w:rPr>
          <w:noProof w:val="0"/>
          <w:sz w:val="28"/>
          <w:szCs w:val="28"/>
        </w:rPr>
      </w:pPr>
      <w:r w:rsidRPr="007642C2">
        <w:rPr>
          <w:noProof w:val="0"/>
          <w:sz w:val="28"/>
          <w:szCs w:val="28"/>
        </w:rPr>
        <w:t xml:space="preserve">********************************   </w:t>
      </w:r>
    </w:p>
    <w:p w:rsidR="00711A7A" w:rsidRPr="007642C2" w:rsidRDefault="00711A7A" w:rsidP="00711A7A">
      <w:pPr>
        <w:spacing w:after="0" w:line="240" w:lineRule="auto"/>
        <w:rPr>
          <w:noProof w:val="0"/>
          <w:color w:val="000000"/>
          <w:sz w:val="24"/>
          <w:szCs w:val="24"/>
        </w:rPr>
      </w:pPr>
    </w:p>
    <w:p w:rsidR="00711A7A" w:rsidRDefault="00711A7A" w:rsidP="00711A7A">
      <w:pPr>
        <w:spacing w:after="0" w:line="240" w:lineRule="auto"/>
        <w:rPr>
          <w:noProof w:val="0"/>
          <w:sz w:val="28"/>
          <w:szCs w:val="28"/>
        </w:rPr>
      </w:pPr>
    </w:p>
    <w:p w:rsidR="00711A7A" w:rsidRDefault="00711A7A" w:rsidP="00711A7A">
      <w:pPr>
        <w:tabs>
          <w:tab w:val="center" w:pos="6375"/>
        </w:tabs>
        <w:jc w:val="center"/>
        <w:rPr>
          <w:b/>
          <w:bCs/>
          <w:color w:val="FF0000"/>
          <w:sz w:val="40"/>
          <w:szCs w:val="40"/>
        </w:rPr>
      </w:pPr>
      <w:r w:rsidRPr="00B17773">
        <w:rPr>
          <w:b/>
          <w:noProof w:val="0"/>
          <w:color w:val="FF0000"/>
          <w:sz w:val="40"/>
          <w:szCs w:val="40"/>
        </w:rPr>
        <w:t xml:space="preserve">BÀI 9: </w:t>
      </w:r>
      <w:r w:rsidRPr="00B17773">
        <w:rPr>
          <w:b/>
          <w:bCs/>
          <w:color w:val="FF0000"/>
          <w:sz w:val="40"/>
          <w:szCs w:val="40"/>
        </w:rPr>
        <w:t>VƯƠNG TRIỀU HỒI GIÁO ĐÊ-LI</w:t>
      </w:r>
    </w:p>
    <w:p w:rsidR="002A666E" w:rsidRPr="002A666E" w:rsidRDefault="002A666E" w:rsidP="002A666E">
      <w:pPr>
        <w:spacing w:after="0" w:line="240" w:lineRule="auto"/>
        <w:jc w:val="both"/>
        <w:rPr>
          <w:b/>
          <w:noProof w:val="0"/>
          <w:color w:val="5B9BD5" w:themeColor="accent1"/>
          <w:sz w:val="28"/>
          <w:szCs w:val="28"/>
        </w:rPr>
      </w:pPr>
      <w:r w:rsidRPr="002A666E">
        <w:rPr>
          <w:b/>
          <w:noProof w:val="0"/>
          <w:color w:val="5B9BD5" w:themeColor="accent1"/>
          <w:sz w:val="28"/>
          <w:szCs w:val="28"/>
        </w:rPr>
        <w:t>1. Tình hình chính trị, kinh tế, xã hội</w:t>
      </w:r>
    </w:p>
    <w:p w:rsidR="00B17773" w:rsidRPr="00CE5592" w:rsidRDefault="00B17773" w:rsidP="00B17773">
      <w:pPr>
        <w:spacing w:after="0" w:line="360" w:lineRule="auto"/>
        <w:jc w:val="both"/>
        <w:rPr>
          <w:rFonts w:eastAsia="Calibri"/>
          <w:b/>
          <w:u w:val="single"/>
        </w:rPr>
      </w:pPr>
      <w:r w:rsidRPr="00CE5592">
        <w:rPr>
          <w:rFonts w:eastAsia="Calibri"/>
          <w:b/>
          <w:u w:val="single"/>
        </w:rPr>
        <w:t>Hoạt động khám phá kiến thức.</w:t>
      </w:r>
    </w:p>
    <w:p w:rsidR="00B17773" w:rsidRPr="00736E56" w:rsidRDefault="00B17773" w:rsidP="00B17773">
      <w:pPr>
        <w:spacing w:after="0" w:line="240" w:lineRule="auto"/>
        <w:jc w:val="both"/>
        <w:rPr>
          <w:noProof w:val="0"/>
          <w:sz w:val="28"/>
          <w:szCs w:val="28"/>
        </w:rPr>
      </w:pPr>
      <w:r w:rsidRPr="00CE5592">
        <w:rPr>
          <w:rFonts w:eastAsia="Calibri"/>
          <w:b/>
        </w:rPr>
        <w:t xml:space="preserve">- </w:t>
      </w:r>
      <w:r w:rsidRPr="00CE5592">
        <w:rPr>
          <w:rFonts w:eastAsia="Calibri"/>
        </w:rPr>
        <w:t xml:space="preserve">HS </w:t>
      </w:r>
      <w:r>
        <w:rPr>
          <w:noProof w:val="0"/>
          <w:sz w:val="28"/>
          <w:szCs w:val="28"/>
        </w:rPr>
        <w:t>t</w:t>
      </w:r>
      <w:r w:rsidRPr="00736E56">
        <w:rPr>
          <w:noProof w:val="0"/>
          <w:sz w:val="28"/>
          <w:szCs w:val="28"/>
        </w:rPr>
        <w:t>rình bày khái quát được sự ra đời và tình hình chính trị, kinh tế, xã hội của Ấn Độ dưới thời vương triều Hồi giáo Đê-li</w:t>
      </w:r>
    </w:p>
    <w:p w:rsidR="00B17773" w:rsidRPr="00CE5592" w:rsidRDefault="00B17773" w:rsidP="00B17773">
      <w:pPr>
        <w:spacing w:after="0" w:line="240" w:lineRule="auto"/>
        <w:jc w:val="both"/>
        <w:rPr>
          <w:rFonts w:eastAsia="Calibri"/>
          <w:b/>
          <w:sz w:val="28"/>
          <w:szCs w:val="28"/>
          <w:u w:val="single"/>
        </w:rPr>
      </w:pPr>
      <w:r w:rsidRPr="00CE5592">
        <w:rPr>
          <w:rFonts w:eastAsia="Calibri"/>
          <w:b/>
          <w:sz w:val="28"/>
          <w:szCs w:val="28"/>
          <w:u w:val="single"/>
        </w:rPr>
        <w:t>* Tiến trình nghiên cứu bài học:</w:t>
      </w:r>
    </w:p>
    <w:p w:rsidR="005E5012" w:rsidRPr="005E5012" w:rsidRDefault="005E5012" w:rsidP="005E5012">
      <w:pPr>
        <w:spacing w:after="0" w:line="240" w:lineRule="auto"/>
        <w:jc w:val="both"/>
        <w:rPr>
          <w:i/>
          <w:noProof w:val="0"/>
          <w:sz w:val="28"/>
          <w:szCs w:val="28"/>
        </w:rPr>
      </w:pPr>
      <w:r w:rsidRPr="005E5012">
        <w:rPr>
          <w:b/>
          <w:noProof w:val="0"/>
          <w:sz w:val="28"/>
          <w:szCs w:val="28"/>
        </w:rPr>
        <w:t>- HS nghiên cứu nội dung SGK</w:t>
      </w:r>
      <w:r>
        <w:rPr>
          <w:b/>
          <w:noProof w:val="0"/>
          <w:sz w:val="28"/>
          <w:szCs w:val="28"/>
        </w:rPr>
        <w:t xml:space="preserve"> và trả lời câu hỏi</w:t>
      </w:r>
      <w:r w:rsidRPr="005E5012">
        <w:rPr>
          <w:b/>
          <w:noProof w:val="0"/>
          <w:sz w:val="28"/>
          <w:szCs w:val="28"/>
        </w:rPr>
        <w:t>:</w:t>
      </w:r>
      <w:r w:rsidRPr="005E5012">
        <w:rPr>
          <w:i/>
          <w:noProof w:val="0"/>
          <w:sz w:val="28"/>
          <w:szCs w:val="28"/>
        </w:rPr>
        <w:t xml:space="preserve">cho biết tình hình chính trị, kinh tế, xã hội của vương triều Hồi giáo Đê </w:t>
      </w:r>
      <w:r>
        <w:rPr>
          <w:i/>
          <w:noProof w:val="0"/>
          <w:sz w:val="28"/>
          <w:szCs w:val="28"/>
        </w:rPr>
        <w:t>–</w:t>
      </w:r>
      <w:r w:rsidRPr="005E5012">
        <w:rPr>
          <w:i/>
          <w:noProof w:val="0"/>
          <w:sz w:val="28"/>
          <w:szCs w:val="28"/>
        </w:rPr>
        <w:t xml:space="preserve"> Li</w:t>
      </w:r>
      <w:r>
        <w:rPr>
          <w:i/>
          <w:noProof w:val="0"/>
          <w:sz w:val="28"/>
          <w:szCs w:val="28"/>
        </w:rPr>
        <w:t>?</w:t>
      </w:r>
    </w:p>
    <w:p w:rsidR="002A666E" w:rsidRDefault="002A666E" w:rsidP="002A666E">
      <w:pPr>
        <w:jc w:val="center"/>
        <w:rPr>
          <w:rFonts w:eastAsia="Calibri"/>
          <w:b/>
          <w:i/>
          <w:color w:val="FF0000"/>
          <w:sz w:val="40"/>
          <w:szCs w:val="40"/>
          <w:u w:val="single"/>
        </w:rPr>
      </w:pPr>
      <w:r w:rsidRPr="00EF311C">
        <w:rPr>
          <w:rFonts w:eastAsia="Calibri"/>
          <w:b/>
          <w:color w:val="FF0000"/>
          <w:sz w:val="40"/>
          <w:szCs w:val="40"/>
          <w:u w:val="single"/>
        </w:rPr>
        <w:t>Nội dung lưu bài</w:t>
      </w:r>
      <w:r w:rsidRPr="00EF311C">
        <w:rPr>
          <w:rFonts w:eastAsia="Calibri"/>
          <w:b/>
          <w:i/>
          <w:color w:val="FF0000"/>
          <w:sz w:val="40"/>
          <w:szCs w:val="40"/>
          <w:u w:val="single"/>
        </w:rPr>
        <w:t>:</w:t>
      </w:r>
    </w:p>
    <w:p w:rsidR="005E5012" w:rsidRDefault="005E5012" w:rsidP="005E5012">
      <w:pPr>
        <w:tabs>
          <w:tab w:val="left" w:pos="0"/>
          <w:tab w:val="left" w:pos="120"/>
        </w:tabs>
        <w:spacing w:after="0" w:line="240" w:lineRule="auto"/>
        <w:jc w:val="both"/>
        <w:rPr>
          <w:noProof w:val="0"/>
          <w:sz w:val="28"/>
          <w:szCs w:val="28"/>
        </w:rPr>
      </w:pPr>
    </w:p>
    <w:p w:rsidR="009E0445" w:rsidRPr="00C6333B" w:rsidRDefault="009E0445" w:rsidP="009E0445">
      <w:pPr>
        <w:tabs>
          <w:tab w:val="left" w:pos="0"/>
          <w:tab w:val="left" w:pos="120"/>
        </w:tabs>
        <w:spacing w:after="0" w:line="240" w:lineRule="auto"/>
        <w:jc w:val="both"/>
        <w:rPr>
          <w:noProof w:val="0"/>
          <w:sz w:val="28"/>
          <w:szCs w:val="28"/>
        </w:rPr>
      </w:pPr>
      <w:r w:rsidRPr="00C6333B">
        <w:rPr>
          <w:noProof w:val="0"/>
          <w:sz w:val="28"/>
          <w:szCs w:val="28"/>
        </w:rPr>
        <w:t xml:space="preserve">- </w:t>
      </w:r>
      <w:r w:rsidRPr="00C6333B">
        <w:rPr>
          <w:noProof w:val="0"/>
          <w:sz w:val="28"/>
          <w:szCs w:val="28"/>
          <w:lang w:val="vi-VN"/>
        </w:rPr>
        <w:t xml:space="preserve">Năm 1206 người </w:t>
      </w:r>
      <w:r w:rsidRPr="00C6333B">
        <w:rPr>
          <w:noProof w:val="0"/>
          <w:sz w:val="28"/>
          <w:szCs w:val="28"/>
        </w:rPr>
        <w:t>H</w:t>
      </w:r>
      <w:r w:rsidRPr="00C6333B">
        <w:rPr>
          <w:noProof w:val="0"/>
          <w:sz w:val="28"/>
          <w:szCs w:val="28"/>
          <w:lang w:val="vi-VN"/>
        </w:rPr>
        <w:t>ồi giáo gốc Thổ Nhĩ Kỳ chiếm miền Bắc Ấn Đ</w:t>
      </w:r>
      <w:r w:rsidRPr="00C6333B">
        <w:rPr>
          <w:noProof w:val="0"/>
          <w:sz w:val="28"/>
          <w:szCs w:val="28"/>
        </w:rPr>
        <w:t>ộ</w:t>
      </w:r>
      <w:r w:rsidRPr="00C6333B">
        <w:rPr>
          <w:noProof w:val="0"/>
          <w:sz w:val="28"/>
          <w:szCs w:val="28"/>
          <w:lang w:val="vi-VN"/>
        </w:rPr>
        <w:t>, lập nên vương triều hồi giáo đầu tiên, lấy Đê-li làm kinh đô.</w:t>
      </w:r>
    </w:p>
    <w:p w:rsidR="009E0445" w:rsidRPr="00C6333B" w:rsidRDefault="009E0445" w:rsidP="009E0445">
      <w:pPr>
        <w:tabs>
          <w:tab w:val="left" w:pos="0"/>
          <w:tab w:val="left" w:pos="120"/>
        </w:tabs>
        <w:spacing w:after="0" w:line="240" w:lineRule="auto"/>
        <w:jc w:val="both"/>
        <w:rPr>
          <w:noProof w:val="0"/>
          <w:sz w:val="28"/>
          <w:szCs w:val="28"/>
        </w:rPr>
      </w:pPr>
      <w:r w:rsidRPr="00C6333B">
        <w:rPr>
          <w:noProof w:val="0"/>
          <w:sz w:val="28"/>
          <w:szCs w:val="28"/>
        </w:rPr>
        <w:t xml:space="preserve">- </w:t>
      </w:r>
      <w:r w:rsidRPr="00C6333B">
        <w:rPr>
          <w:noProof w:val="0"/>
          <w:sz w:val="28"/>
          <w:szCs w:val="28"/>
          <w:lang w:val="vi-VN"/>
        </w:rPr>
        <w:t>Nông nghiệp giữ vai trò quan trọng. Thủ công nghiệp và thương nghiệp phát triển</w:t>
      </w:r>
      <w:r w:rsidRPr="00C6333B">
        <w:rPr>
          <w:noProof w:val="0"/>
          <w:sz w:val="28"/>
          <w:szCs w:val="28"/>
        </w:rPr>
        <w:t>.</w:t>
      </w:r>
      <w:r w:rsidRPr="00C6333B">
        <w:rPr>
          <w:noProof w:val="0"/>
          <w:sz w:val="28"/>
          <w:szCs w:val="28"/>
          <w:lang w:val="vi-VN"/>
        </w:rPr>
        <w:t xml:space="preserve"> </w:t>
      </w:r>
    </w:p>
    <w:p w:rsidR="009E0445" w:rsidRPr="005E5012" w:rsidRDefault="009E0445" w:rsidP="009E0445">
      <w:pPr>
        <w:tabs>
          <w:tab w:val="left" w:pos="0"/>
          <w:tab w:val="left" w:pos="120"/>
        </w:tabs>
        <w:spacing w:after="0" w:line="240" w:lineRule="auto"/>
        <w:jc w:val="both"/>
        <w:rPr>
          <w:noProof w:val="0"/>
          <w:sz w:val="28"/>
          <w:szCs w:val="28"/>
        </w:rPr>
      </w:pPr>
      <w:r w:rsidRPr="00C6333B">
        <w:rPr>
          <w:noProof w:val="0"/>
          <w:sz w:val="28"/>
          <w:szCs w:val="28"/>
        </w:rPr>
        <w:t xml:space="preserve">- </w:t>
      </w:r>
      <w:r w:rsidRPr="00C6333B">
        <w:rPr>
          <w:noProof w:val="0"/>
          <w:sz w:val="28"/>
          <w:szCs w:val="28"/>
          <w:lang w:val="vi-VN"/>
        </w:rPr>
        <w:t>Tầng lớp Bà La Môn vẫn được xem là đẳng cấp cao nhất</w:t>
      </w:r>
      <w:r w:rsidRPr="00C6333B">
        <w:rPr>
          <w:noProof w:val="0"/>
          <w:sz w:val="28"/>
          <w:szCs w:val="28"/>
        </w:rPr>
        <w:t xml:space="preserve">. </w:t>
      </w:r>
      <w:r w:rsidRPr="00C6333B">
        <w:rPr>
          <w:noProof w:val="0"/>
          <w:sz w:val="28"/>
          <w:szCs w:val="28"/>
          <w:lang w:val="vi-VN"/>
        </w:rPr>
        <w:t>Những cư dân không theo Hồi giáo phải nội thuế ngoại đạo, phân biệt đối xử gây mâu thuẫn xã hội</w:t>
      </w:r>
    </w:p>
    <w:p w:rsidR="002A666E" w:rsidRPr="002A666E" w:rsidRDefault="002A666E" w:rsidP="002A666E">
      <w:pPr>
        <w:tabs>
          <w:tab w:val="left" w:pos="0"/>
          <w:tab w:val="left" w:pos="120"/>
        </w:tabs>
        <w:spacing w:after="0" w:line="240" w:lineRule="auto"/>
        <w:jc w:val="both"/>
        <w:rPr>
          <w:b/>
          <w:noProof w:val="0"/>
          <w:color w:val="5B9BD5" w:themeColor="accent1"/>
          <w:sz w:val="28"/>
          <w:szCs w:val="28"/>
          <w:lang w:val="en"/>
        </w:rPr>
      </w:pPr>
      <w:r w:rsidRPr="002A666E">
        <w:rPr>
          <w:b/>
          <w:noProof w:val="0"/>
          <w:color w:val="5B9BD5" w:themeColor="accent1"/>
          <w:sz w:val="28"/>
          <w:szCs w:val="28"/>
          <w:lang w:val="en"/>
        </w:rPr>
        <w:lastRenderedPageBreak/>
        <w:t>2. Thành tựu tiêu biểu về văn hóa</w:t>
      </w:r>
    </w:p>
    <w:p w:rsidR="00AB62D3" w:rsidRPr="00CE5592" w:rsidRDefault="00AB62D3" w:rsidP="00AB62D3">
      <w:pPr>
        <w:spacing w:after="0" w:line="360" w:lineRule="auto"/>
        <w:jc w:val="both"/>
        <w:rPr>
          <w:rFonts w:eastAsia="Calibri"/>
          <w:b/>
          <w:u w:val="single"/>
        </w:rPr>
      </w:pPr>
      <w:r w:rsidRPr="00CE5592">
        <w:rPr>
          <w:rFonts w:eastAsia="Calibri"/>
          <w:b/>
          <w:u w:val="single"/>
        </w:rPr>
        <w:t>Hoạt động khám phá kiến thức.</w:t>
      </w:r>
    </w:p>
    <w:p w:rsidR="00AB62D3" w:rsidRPr="00736E56" w:rsidRDefault="00AB62D3" w:rsidP="00AB62D3">
      <w:pPr>
        <w:spacing w:after="0" w:line="240" w:lineRule="auto"/>
        <w:jc w:val="both"/>
        <w:rPr>
          <w:noProof w:val="0"/>
          <w:sz w:val="28"/>
          <w:szCs w:val="28"/>
        </w:rPr>
      </w:pPr>
      <w:r w:rsidRPr="00CE5592">
        <w:rPr>
          <w:rFonts w:eastAsia="Calibri"/>
          <w:b/>
        </w:rPr>
        <w:t xml:space="preserve">- </w:t>
      </w:r>
      <w:r w:rsidRPr="00CE5592">
        <w:rPr>
          <w:rFonts w:eastAsia="Calibri"/>
        </w:rPr>
        <w:t xml:space="preserve">HS </w:t>
      </w:r>
      <w:r>
        <w:rPr>
          <w:noProof w:val="0"/>
          <w:sz w:val="28"/>
          <w:szCs w:val="28"/>
        </w:rPr>
        <w:t>t</w:t>
      </w:r>
      <w:r w:rsidRPr="00736E56">
        <w:rPr>
          <w:noProof w:val="0"/>
          <w:sz w:val="28"/>
          <w:szCs w:val="28"/>
        </w:rPr>
        <w:t>rình bày khái quát được sự ra đời và tình hình chính trị, kinh tế, xã hội của Ấn Độ dưới thời vương triều Hồi giáo Đê-li</w:t>
      </w:r>
    </w:p>
    <w:p w:rsidR="00AB62D3" w:rsidRPr="00CE5592" w:rsidRDefault="00AB62D3" w:rsidP="00AB62D3">
      <w:pPr>
        <w:spacing w:after="0" w:line="240" w:lineRule="auto"/>
        <w:jc w:val="both"/>
        <w:rPr>
          <w:rFonts w:eastAsia="Calibri"/>
          <w:b/>
          <w:sz w:val="28"/>
          <w:szCs w:val="28"/>
          <w:u w:val="single"/>
        </w:rPr>
      </w:pPr>
      <w:r w:rsidRPr="00CE5592">
        <w:rPr>
          <w:rFonts w:eastAsia="Calibri"/>
          <w:b/>
          <w:sz w:val="28"/>
          <w:szCs w:val="28"/>
          <w:u w:val="single"/>
        </w:rPr>
        <w:t>* Tiến trình nghiên cứu bài học:</w:t>
      </w:r>
    </w:p>
    <w:p w:rsidR="00AB62D3" w:rsidRPr="0066577B" w:rsidRDefault="00AB62D3" w:rsidP="00AB62D3">
      <w:pPr>
        <w:spacing w:after="0" w:line="360" w:lineRule="auto"/>
        <w:jc w:val="both"/>
        <w:rPr>
          <w:rFonts w:eastAsia="Calibri"/>
          <w:b/>
          <w:i/>
        </w:rPr>
      </w:pPr>
      <w:r w:rsidRPr="0066577B">
        <w:rPr>
          <w:rFonts w:eastAsia="Calibri"/>
          <w:b/>
          <w:i/>
        </w:rPr>
        <w:t xml:space="preserve"> </w:t>
      </w:r>
      <w:r w:rsidR="0066577B" w:rsidRPr="0066577B">
        <w:rPr>
          <w:rFonts w:eastAsia="Calibri"/>
          <w:b/>
          <w:i/>
        </w:rPr>
        <w:t>HS hoàn thành bảng sau:</w:t>
      </w:r>
    </w:p>
    <w:tbl>
      <w:tblPr>
        <w:tblpPr w:leftFromText="180" w:rightFromText="180"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079"/>
      </w:tblGrid>
      <w:tr w:rsidR="0066577B" w:rsidRPr="00E00997" w:rsidTr="0066577B">
        <w:tc>
          <w:tcPr>
            <w:tcW w:w="2122" w:type="dxa"/>
            <w:shd w:val="clear" w:color="auto" w:fill="auto"/>
          </w:tcPr>
          <w:p w:rsidR="0066577B" w:rsidRPr="0066577B" w:rsidRDefault="0066577B" w:rsidP="0066577B">
            <w:pPr>
              <w:tabs>
                <w:tab w:val="left" w:pos="9214"/>
              </w:tabs>
              <w:spacing w:after="0" w:line="240" w:lineRule="auto"/>
              <w:contextualSpacing/>
              <w:jc w:val="center"/>
              <w:rPr>
                <w:rFonts w:ascii="Times" w:eastAsia="Times" w:hAnsi="Times" w:cs="Times"/>
                <w:b/>
                <w:noProof w:val="0"/>
                <w:sz w:val="28"/>
                <w:szCs w:val="28"/>
              </w:rPr>
            </w:pPr>
            <w:r w:rsidRPr="0066577B">
              <w:rPr>
                <w:rFonts w:ascii="Times" w:eastAsia="Times" w:hAnsi="Times" w:cs="Times"/>
                <w:b/>
                <w:noProof w:val="0"/>
                <w:sz w:val="28"/>
                <w:szCs w:val="28"/>
              </w:rPr>
              <w:t>Nội dung</w:t>
            </w:r>
          </w:p>
        </w:tc>
        <w:tc>
          <w:tcPr>
            <w:tcW w:w="8079" w:type="dxa"/>
            <w:shd w:val="clear" w:color="auto" w:fill="auto"/>
          </w:tcPr>
          <w:p w:rsidR="0066577B" w:rsidRPr="0066577B" w:rsidRDefault="0066577B" w:rsidP="0066577B">
            <w:pPr>
              <w:tabs>
                <w:tab w:val="left" w:pos="9214"/>
              </w:tabs>
              <w:spacing w:after="0" w:line="240" w:lineRule="auto"/>
              <w:contextualSpacing/>
              <w:jc w:val="center"/>
              <w:rPr>
                <w:rFonts w:ascii="Times" w:eastAsia="Times" w:hAnsi="Times" w:cs="Times"/>
                <w:b/>
                <w:noProof w:val="0"/>
                <w:sz w:val="28"/>
                <w:szCs w:val="28"/>
              </w:rPr>
            </w:pPr>
            <w:r w:rsidRPr="0066577B">
              <w:rPr>
                <w:rFonts w:ascii="Times" w:eastAsia="Times" w:hAnsi="Times" w:cs="Times"/>
                <w:b/>
                <w:noProof w:val="0"/>
                <w:sz w:val="28"/>
                <w:szCs w:val="28"/>
              </w:rPr>
              <w:t>Thành tựu tiêu biểu</w:t>
            </w:r>
          </w:p>
        </w:tc>
      </w:tr>
      <w:tr w:rsidR="0066577B" w:rsidRPr="00E00997" w:rsidTr="0066577B">
        <w:tc>
          <w:tcPr>
            <w:tcW w:w="2122" w:type="dxa"/>
            <w:shd w:val="clear" w:color="auto" w:fill="auto"/>
          </w:tcPr>
          <w:p w:rsidR="0066577B" w:rsidRPr="00E00997" w:rsidRDefault="0066577B" w:rsidP="0066577B">
            <w:pPr>
              <w:tabs>
                <w:tab w:val="left" w:pos="9214"/>
              </w:tabs>
              <w:spacing w:after="0" w:line="240" w:lineRule="auto"/>
              <w:contextualSpacing/>
              <w:jc w:val="center"/>
              <w:rPr>
                <w:rFonts w:ascii="Times" w:eastAsia="Times" w:hAnsi="Times" w:cs="Times"/>
                <w:noProof w:val="0"/>
                <w:sz w:val="28"/>
                <w:szCs w:val="28"/>
              </w:rPr>
            </w:pPr>
            <w:r w:rsidRPr="00E00997">
              <w:rPr>
                <w:rFonts w:ascii="Times" w:eastAsia="Times" w:hAnsi="Times" w:cs="Times"/>
                <w:noProof w:val="0"/>
                <w:sz w:val="28"/>
                <w:szCs w:val="28"/>
              </w:rPr>
              <w:t>Chữ viết</w:t>
            </w:r>
          </w:p>
        </w:tc>
        <w:tc>
          <w:tcPr>
            <w:tcW w:w="8079" w:type="dxa"/>
            <w:shd w:val="clear" w:color="auto" w:fill="auto"/>
          </w:tcPr>
          <w:p w:rsidR="0066577B" w:rsidRPr="00E00997" w:rsidRDefault="0066577B" w:rsidP="0066577B">
            <w:pPr>
              <w:tabs>
                <w:tab w:val="left" w:pos="9214"/>
              </w:tabs>
              <w:spacing w:after="0" w:line="240" w:lineRule="auto"/>
              <w:contextualSpacing/>
              <w:jc w:val="both"/>
              <w:rPr>
                <w:rFonts w:ascii="Times" w:eastAsia="Times" w:hAnsi="Times" w:cs="Times"/>
                <w:noProof w:val="0"/>
                <w:sz w:val="28"/>
                <w:szCs w:val="28"/>
              </w:rPr>
            </w:pPr>
          </w:p>
        </w:tc>
      </w:tr>
      <w:tr w:rsidR="0066577B" w:rsidRPr="00E00997" w:rsidTr="0066577B">
        <w:tc>
          <w:tcPr>
            <w:tcW w:w="2122" w:type="dxa"/>
            <w:shd w:val="clear" w:color="auto" w:fill="auto"/>
          </w:tcPr>
          <w:p w:rsidR="0066577B" w:rsidRPr="00E00997" w:rsidRDefault="0066577B" w:rsidP="0066577B">
            <w:pPr>
              <w:tabs>
                <w:tab w:val="left" w:pos="9214"/>
              </w:tabs>
              <w:spacing w:after="0" w:line="240" w:lineRule="auto"/>
              <w:contextualSpacing/>
              <w:jc w:val="center"/>
              <w:rPr>
                <w:rFonts w:ascii="Times" w:eastAsia="Times" w:hAnsi="Times" w:cs="Times"/>
                <w:noProof w:val="0"/>
                <w:sz w:val="28"/>
                <w:szCs w:val="28"/>
              </w:rPr>
            </w:pPr>
            <w:r w:rsidRPr="00E00997">
              <w:rPr>
                <w:rFonts w:ascii="Times" w:eastAsia="Times" w:hAnsi="Times" w:cs="Times"/>
                <w:noProof w:val="0"/>
                <w:sz w:val="28"/>
                <w:szCs w:val="28"/>
              </w:rPr>
              <w:t>Văn học</w:t>
            </w:r>
          </w:p>
        </w:tc>
        <w:tc>
          <w:tcPr>
            <w:tcW w:w="8079" w:type="dxa"/>
            <w:shd w:val="clear" w:color="auto" w:fill="auto"/>
          </w:tcPr>
          <w:p w:rsidR="0066577B" w:rsidRPr="00E00997" w:rsidRDefault="0066577B" w:rsidP="0066577B">
            <w:pPr>
              <w:tabs>
                <w:tab w:val="left" w:pos="9214"/>
              </w:tabs>
              <w:spacing w:after="0" w:line="240" w:lineRule="auto"/>
              <w:contextualSpacing/>
              <w:jc w:val="both"/>
              <w:rPr>
                <w:rFonts w:ascii="Times" w:eastAsia="Times" w:hAnsi="Times" w:cs="Times"/>
                <w:noProof w:val="0"/>
                <w:sz w:val="28"/>
                <w:szCs w:val="28"/>
              </w:rPr>
            </w:pPr>
          </w:p>
        </w:tc>
      </w:tr>
      <w:tr w:rsidR="0066577B" w:rsidRPr="00E00997" w:rsidTr="0066577B">
        <w:tc>
          <w:tcPr>
            <w:tcW w:w="2122" w:type="dxa"/>
            <w:shd w:val="clear" w:color="auto" w:fill="auto"/>
          </w:tcPr>
          <w:p w:rsidR="0066577B" w:rsidRPr="00E00997" w:rsidRDefault="0066577B" w:rsidP="0066577B">
            <w:pPr>
              <w:tabs>
                <w:tab w:val="left" w:pos="9214"/>
              </w:tabs>
              <w:spacing w:after="0" w:line="240" w:lineRule="auto"/>
              <w:contextualSpacing/>
              <w:jc w:val="center"/>
              <w:rPr>
                <w:rFonts w:ascii="Times" w:eastAsia="Times" w:hAnsi="Times" w:cs="Times"/>
                <w:noProof w:val="0"/>
                <w:sz w:val="28"/>
                <w:szCs w:val="28"/>
              </w:rPr>
            </w:pPr>
            <w:r w:rsidRPr="00E00997">
              <w:rPr>
                <w:rFonts w:ascii="Times" w:eastAsia="Times" w:hAnsi="Times" w:cs="Times"/>
                <w:noProof w:val="0"/>
                <w:sz w:val="28"/>
                <w:szCs w:val="28"/>
              </w:rPr>
              <w:t>Kiến trúc</w:t>
            </w:r>
          </w:p>
        </w:tc>
        <w:tc>
          <w:tcPr>
            <w:tcW w:w="8079" w:type="dxa"/>
            <w:shd w:val="clear" w:color="auto" w:fill="auto"/>
          </w:tcPr>
          <w:p w:rsidR="0066577B" w:rsidRPr="00E00997" w:rsidRDefault="0066577B" w:rsidP="0066577B">
            <w:pPr>
              <w:tabs>
                <w:tab w:val="left" w:pos="9214"/>
              </w:tabs>
              <w:spacing w:after="0" w:line="240" w:lineRule="auto"/>
              <w:contextualSpacing/>
              <w:jc w:val="both"/>
              <w:rPr>
                <w:rFonts w:ascii="Times" w:eastAsia="Times" w:hAnsi="Times" w:cs="Times"/>
                <w:noProof w:val="0"/>
                <w:sz w:val="28"/>
                <w:szCs w:val="28"/>
              </w:rPr>
            </w:pPr>
          </w:p>
        </w:tc>
      </w:tr>
    </w:tbl>
    <w:p w:rsidR="002A666E" w:rsidRDefault="002A666E" w:rsidP="002A666E">
      <w:pPr>
        <w:tabs>
          <w:tab w:val="left" w:pos="0"/>
          <w:tab w:val="left" w:pos="120"/>
        </w:tabs>
        <w:spacing w:after="0" w:line="240" w:lineRule="auto"/>
        <w:jc w:val="both"/>
        <w:rPr>
          <w:b/>
          <w:noProof w:val="0"/>
          <w:sz w:val="28"/>
          <w:szCs w:val="28"/>
          <w:lang w:val="en"/>
        </w:rPr>
      </w:pPr>
    </w:p>
    <w:p w:rsidR="00E46037" w:rsidRDefault="00E46037" w:rsidP="00E46037">
      <w:pPr>
        <w:jc w:val="center"/>
        <w:rPr>
          <w:rFonts w:eastAsia="Calibri"/>
          <w:b/>
          <w:i/>
          <w:color w:val="FF0000"/>
          <w:sz w:val="40"/>
          <w:szCs w:val="40"/>
          <w:u w:val="single"/>
        </w:rPr>
      </w:pPr>
      <w:r w:rsidRPr="00EF311C">
        <w:rPr>
          <w:rFonts w:eastAsia="Calibri"/>
          <w:b/>
          <w:color w:val="FF0000"/>
          <w:sz w:val="40"/>
          <w:szCs w:val="40"/>
          <w:u w:val="single"/>
        </w:rPr>
        <w:t>Nội dung lưu bài</w:t>
      </w:r>
      <w:r w:rsidRPr="00EF311C">
        <w:rPr>
          <w:rFonts w:eastAsia="Calibri"/>
          <w:b/>
          <w:i/>
          <w:color w:val="FF0000"/>
          <w:sz w:val="40"/>
          <w:szCs w:val="40"/>
          <w:u w:val="singl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8471"/>
      </w:tblGrid>
      <w:tr w:rsidR="00E46037" w:rsidRPr="00E00997" w:rsidTr="00E46037">
        <w:tc>
          <w:tcPr>
            <w:tcW w:w="1163" w:type="dxa"/>
            <w:shd w:val="clear" w:color="auto" w:fill="auto"/>
          </w:tcPr>
          <w:p w:rsidR="00E46037" w:rsidRPr="00E00997" w:rsidRDefault="00E46037" w:rsidP="0082592F">
            <w:pPr>
              <w:tabs>
                <w:tab w:val="left" w:pos="9214"/>
              </w:tabs>
              <w:spacing w:after="0" w:line="240" w:lineRule="auto"/>
              <w:contextualSpacing/>
              <w:jc w:val="both"/>
              <w:rPr>
                <w:rFonts w:ascii="Times" w:eastAsia="Times" w:hAnsi="Times" w:cs="Times"/>
                <w:noProof w:val="0"/>
                <w:sz w:val="28"/>
                <w:szCs w:val="28"/>
              </w:rPr>
            </w:pPr>
            <w:r w:rsidRPr="00E00997">
              <w:rPr>
                <w:rFonts w:ascii="Times" w:eastAsia="Times" w:hAnsi="Times" w:cs="Times"/>
                <w:noProof w:val="0"/>
                <w:sz w:val="28"/>
                <w:szCs w:val="28"/>
              </w:rPr>
              <w:t>Nội dung</w:t>
            </w:r>
          </w:p>
        </w:tc>
        <w:tc>
          <w:tcPr>
            <w:tcW w:w="8471" w:type="dxa"/>
            <w:shd w:val="clear" w:color="auto" w:fill="auto"/>
          </w:tcPr>
          <w:p w:rsidR="00E46037" w:rsidRPr="00E00997" w:rsidRDefault="00E46037" w:rsidP="0082592F">
            <w:pPr>
              <w:tabs>
                <w:tab w:val="left" w:pos="9214"/>
              </w:tabs>
              <w:spacing w:after="0" w:line="240" w:lineRule="auto"/>
              <w:contextualSpacing/>
              <w:jc w:val="both"/>
              <w:rPr>
                <w:rFonts w:ascii="Times" w:eastAsia="Times" w:hAnsi="Times" w:cs="Times"/>
                <w:noProof w:val="0"/>
                <w:sz w:val="28"/>
                <w:szCs w:val="28"/>
              </w:rPr>
            </w:pPr>
            <w:r w:rsidRPr="00E00997">
              <w:rPr>
                <w:rFonts w:ascii="Times" w:eastAsia="Times" w:hAnsi="Times" w:cs="Times"/>
                <w:noProof w:val="0"/>
                <w:sz w:val="28"/>
                <w:szCs w:val="28"/>
              </w:rPr>
              <w:t>Thành tựu tiêu biểu</w:t>
            </w:r>
          </w:p>
        </w:tc>
      </w:tr>
      <w:tr w:rsidR="00E46037" w:rsidRPr="00E00997" w:rsidTr="00E46037">
        <w:tc>
          <w:tcPr>
            <w:tcW w:w="1163" w:type="dxa"/>
            <w:shd w:val="clear" w:color="auto" w:fill="auto"/>
          </w:tcPr>
          <w:p w:rsidR="00E46037" w:rsidRPr="00E00997" w:rsidRDefault="00E46037" w:rsidP="0082592F">
            <w:pPr>
              <w:tabs>
                <w:tab w:val="left" w:pos="9214"/>
              </w:tabs>
              <w:spacing w:after="0" w:line="240" w:lineRule="auto"/>
              <w:contextualSpacing/>
              <w:jc w:val="both"/>
              <w:rPr>
                <w:rFonts w:ascii="Times" w:eastAsia="Times" w:hAnsi="Times" w:cs="Times"/>
                <w:noProof w:val="0"/>
                <w:sz w:val="28"/>
                <w:szCs w:val="28"/>
              </w:rPr>
            </w:pPr>
            <w:r w:rsidRPr="00E00997">
              <w:rPr>
                <w:rFonts w:ascii="Times" w:eastAsia="Times" w:hAnsi="Times" w:cs="Times"/>
                <w:noProof w:val="0"/>
                <w:sz w:val="28"/>
                <w:szCs w:val="28"/>
              </w:rPr>
              <w:t>Chữ viết</w:t>
            </w:r>
          </w:p>
        </w:tc>
        <w:tc>
          <w:tcPr>
            <w:tcW w:w="8471" w:type="dxa"/>
            <w:shd w:val="clear" w:color="auto" w:fill="auto"/>
          </w:tcPr>
          <w:p w:rsidR="00E46037" w:rsidRPr="00E00997" w:rsidRDefault="00E46037" w:rsidP="0082592F">
            <w:pPr>
              <w:tabs>
                <w:tab w:val="left" w:pos="9214"/>
              </w:tabs>
              <w:spacing w:after="0" w:line="240" w:lineRule="auto"/>
              <w:contextualSpacing/>
              <w:jc w:val="both"/>
              <w:rPr>
                <w:rFonts w:ascii="Times" w:eastAsia="Times" w:hAnsi="Times" w:cs="Times"/>
                <w:noProof w:val="0"/>
                <w:sz w:val="28"/>
                <w:szCs w:val="28"/>
              </w:rPr>
            </w:pPr>
            <w:r w:rsidRPr="00E00997">
              <w:rPr>
                <w:rFonts w:ascii="Times" w:eastAsia="Times" w:hAnsi="Times" w:cs="Times"/>
                <w:noProof w:val="0"/>
                <w:sz w:val="28"/>
                <w:szCs w:val="28"/>
              </w:rPr>
              <w:t>Chữ Ba Tư được du nhập và trở thành ngôn ngữ chính thức của Ấn Độ thời vương triều Đê-li.</w:t>
            </w:r>
          </w:p>
        </w:tc>
      </w:tr>
      <w:tr w:rsidR="00E46037" w:rsidRPr="00E00997" w:rsidTr="00E46037">
        <w:tc>
          <w:tcPr>
            <w:tcW w:w="1163" w:type="dxa"/>
            <w:shd w:val="clear" w:color="auto" w:fill="auto"/>
          </w:tcPr>
          <w:p w:rsidR="00E46037" w:rsidRPr="00E00997" w:rsidRDefault="00E46037" w:rsidP="0082592F">
            <w:pPr>
              <w:tabs>
                <w:tab w:val="left" w:pos="9214"/>
              </w:tabs>
              <w:spacing w:after="0" w:line="240" w:lineRule="auto"/>
              <w:contextualSpacing/>
              <w:jc w:val="both"/>
              <w:rPr>
                <w:rFonts w:ascii="Times" w:eastAsia="Times" w:hAnsi="Times" w:cs="Times"/>
                <w:noProof w:val="0"/>
                <w:sz w:val="28"/>
                <w:szCs w:val="28"/>
              </w:rPr>
            </w:pPr>
            <w:r w:rsidRPr="00E00997">
              <w:rPr>
                <w:rFonts w:ascii="Times" w:eastAsia="Times" w:hAnsi="Times" w:cs="Times"/>
                <w:noProof w:val="0"/>
                <w:sz w:val="28"/>
                <w:szCs w:val="28"/>
              </w:rPr>
              <w:t>Văn học</w:t>
            </w:r>
          </w:p>
        </w:tc>
        <w:tc>
          <w:tcPr>
            <w:tcW w:w="8471" w:type="dxa"/>
            <w:shd w:val="clear" w:color="auto" w:fill="auto"/>
          </w:tcPr>
          <w:p w:rsidR="00E46037" w:rsidRPr="00E00997" w:rsidRDefault="00E46037" w:rsidP="0082592F">
            <w:pPr>
              <w:tabs>
                <w:tab w:val="left" w:pos="9214"/>
              </w:tabs>
              <w:spacing w:after="0" w:line="240" w:lineRule="auto"/>
              <w:contextualSpacing/>
              <w:jc w:val="both"/>
              <w:rPr>
                <w:rFonts w:ascii="Times" w:eastAsia="Times" w:hAnsi="Times" w:cs="Times"/>
                <w:noProof w:val="0"/>
                <w:sz w:val="28"/>
                <w:szCs w:val="28"/>
              </w:rPr>
            </w:pPr>
            <w:r w:rsidRPr="00E00997">
              <w:rPr>
                <w:rFonts w:ascii="Times" w:eastAsia="Times" w:hAnsi="Times" w:cs="Times"/>
                <w:noProof w:val="0"/>
                <w:sz w:val="28"/>
                <w:szCs w:val="28"/>
              </w:rPr>
              <w:t>Xuất hiện nhà văn hóa, nhà thơ lớn của dân tộc Ấn Độ- Kabir với nhiều tác phẩm bằng ngôn ngữ Hin-di.</w:t>
            </w:r>
          </w:p>
        </w:tc>
      </w:tr>
      <w:tr w:rsidR="00E46037" w:rsidRPr="00E00997" w:rsidTr="00E46037">
        <w:tc>
          <w:tcPr>
            <w:tcW w:w="1163" w:type="dxa"/>
            <w:shd w:val="clear" w:color="auto" w:fill="auto"/>
          </w:tcPr>
          <w:p w:rsidR="00E46037" w:rsidRPr="00E00997" w:rsidRDefault="00E46037" w:rsidP="0082592F">
            <w:pPr>
              <w:tabs>
                <w:tab w:val="left" w:pos="9214"/>
              </w:tabs>
              <w:spacing w:after="0" w:line="240" w:lineRule="auto"/>
              <w:contextualSpacing/>
              <w:jc w:val="both"/>
              <w:rPr>
                <w:rFonts w:ascii="Times" w:eastAsia="Times" w:hAnsi="Times" w:cs="Times"/>
                <w:noProof w:val="0"/>
                <w:sz w:val="28"/>
                <w:szCs w:val="28"/>
              </w:rPr>
            </w:pPr>
            <w:r w:rsidRPr="00E00997">
              <w:rPr>
                <w:rFonts w:ascii="Times" w:eastAsia="Times" w:hAnsi="Times" w:cs="Times"/>
                <w:noProof w:val="0"/>
                <w:sz w:val="28"/>
                <w:szCs w:val="28"/>
              </w:rPr>
              <w:t>Kiến trúc</w:t>
            </w:r>
          </w:p>
        </w:tc>
        <w:tc>
          <w:tcPr>
            <w:tcW w:w="8471" w:type="dxa"/>
            <w:shd w:val="clear" w:color="auto" w:fill="auto"/>
          </w:tcPr>
          <w:p w:rsidR="00E46037" w:rsidRPr="00E00997" w:rsidRDefault="00E46037" w:rsidP="0082592F">
            <w:pPr>
              <w:tabs>
                <w:tab w:val="left" w:pos="9214"/>
              </w:tabs>
              <w:spacing w:after="0" w:line="240" w:lineRule="auto"/>
              <w:contextualSpacing/>
              <w:jc w:val="both"/>
              <w:rPr>
                <w:rFonts w:ascii="Times" w:eastAsia="Times" w:hAnsi="Times" w:cs="Times"/>
                <w:noProof w:val="0"/>
                <w:sz w:val="28"/>
                <w:szCs w:val="28"/>
              </w:rPr>
            </w:pPr>
            <w:r w:rsidRPr="00E00997">
              <w:rPr>
                <w:rFonts w:ascii="Times" w:eastAsia="Times" w:hAnsi="Times" w:cs="Times"/>
                <w:noProof w:val="0"/>
                <w:sz w:val="28"/>
                <w:szCs w:val="28"/>
              </w:rPr>
              <w:t>Nhiều công trình kiến trúc theo kiểu hồi giáo được xây dựng.</w:t>
            </w:r>
          </w:p>
        </w:tc>
      </w:tr>
    </w:tbl>
    <w:p w:rsidR="00B17773" w:rsidRPr="00B17773" w:rsidRDefault="00B17773" w:rsidP="00711A7A">
      <w:pPr>
        <w:tabs>
          <w:tab w:val="center" w:pos="6375"/>
        </w:tabs>
        <w:jc w:val="center"/>
        <w:rPr>
          <w:b/>
          <w:color w:val="FF0000"/>
          <w:sz w:val="40"/>
          <w:szCs w:val="40"/>
        </w:rPr>
      </w:pPr>
    </w:p>
    <w:p w:rsidR="00711A7A" w:rsidRPr="00736E56" w:rsidRDefault="00E46037" w:rsidP="00711A7A">
      <w:pPr>
        <w:shd w:val="clear" w:color="auto" w:fill="FFFFFF"/>
        <w:spacing w:after="0" w:line="240" w:lineRule="auto"/>
        <w:jc w:val="both"/>
        <w:rPr>
          <w:b/>
          <w:noProof w:val="0"/>
          <w:sz w:val="28"/>
          <w:szCs w:val="28"/>
        </w:rPr>
      </w:pPr>
      <w:r>
        <w:rPr>
          <w:b/>
          <w:noProof w:val="0"/>
          <w:sz w:val="28"/>
          <w:szCs w:val="28"/>
        </w:rPr>
        <w:t>*</w:t>
      </w:r>
      <w:r w:rsidR="00711A7A" w:rsidRPr="00736E56">
        <w:rPr>
          <w:b/>
          <w:noProof w:val="0"/>
          <w:sz w:val="28"/>
          <w:szCs w:val="28"/>
        </w:rPr>
        <w:t xml:space="preserve"> Hoạt động luyện tập</w:t>
      </w:r>
    </w:p>
    <w:p w:rsidR="00711A7A" w:rsidRPr="00E46037" w:rsidRDefault="00E46037" w:rsidP="00711A7A">
      <w:pPr>
        <w:shd w:val="clear" w:color="auto" w:fill="FFFFFF"/>
        <w:tabs>
          <w:tab w:val="left" w:pos="6196"/>
        </w:tabs>
        <w:spacing w:after="0" w:line="288" w:lineRule="auto"/>
        <w:jc w:val="both"/>
        <w:rPr>
          <w:i/>
          <w:color w:val="000000"/>
          <w:sz w:val="28"/>
          <w:szCs w:val="28"/>
        </w:rPr>
      </w:pPr>
      <w:r w:rsidRPr="00E46037">
        <w:rPr>
          <w:i/>
          <w:noProof w:val="0"/>
          <w:sz w:val="28"/>
          <w:szCs w:val="28"/>
        </w:rPr>
        <w:t>HS trả lời câu hỏi sau:</w:t>
      </w:r>
      <w:r w:rsidR="00711A7A" w:rsidRPr="00E46037">
        <w:rPr>
          <w:i/>
          <w:color w:val="000000"/>
          <w:sz w:val="28"/>
          <w:szCs w:val="28"/>
        </w:rPr>
        <w:tab/>
      </w:r>
    </w:p>
    <w:p w:rsidR="00711A7A" w:rsidRPr="00736E56" w:rsidRDefault="00711A7A" w:rsidP="00711A7A">
      <w:pPr>
        <w:shd w:val="clear" w:color="auto" w:fill="FFFFFF"/>
        <w:spacing w:after="0"/>
        <w:jc w:val="both"/>
        <w:rPr>
          <w:b/>
          <w:bCs/>
          <w:sz w:val="28"/>
          <w:szCs w:val="28"/>
        </w:rPr>
      </w:pPr>
      <w:r w:rsidRPr="00736E56">
        <w:rPr>
          <w:b/>
          <w:noProof w:val="0"/>
          <w:sz w:val="28"/>
          <w:szCs w:val="28"/>
        </w:rPr>
        <w:t>Câu 1</w:t>
      </w:r>
      <w:r w:rsidRPr="00736E56">
        <w:rPr>
          <w:noProof w:val="0"/>
          <w:sz w:val="28"/>
          <w:szCs w:val="28"/>
        </w:rPr>
        <w:t xml:space="preserve">: </w:t>
      </w:r>
      <w:r w:rsidRPr="00736E56">
        <w:rPr>
          <w:b/>
          <w:bCs/>
          <w:sz w:val="28"/>
          <w:szCs w:val="28"/>
        </w:rPr>
        <w:t>Vương triều Hồi giáo được thành lập vào thời gian nào?</w:t>
      </w:r>
    </w:p>
    <w:p w:rsidR="00711A7A" w:rsidRPr="00736E56" w:rsidRDefault="00711A7A" w:rsidP="00711A7A">
      <w:pPr>
        <w:numPr>
          <w:ilvl w:val="0"/>
          <w:numId w:val="2"/>
        </w:numPr>
        <w:shd w:val="clear" w:color="auto" w:fill="FFFFFF"/>
        <w:spacing w:after="0"/>
        <w:jc w:val="both"/>
        <w:rPr>
          <w:sz w:val="28"/>
          <w:szCs w:val="28"/>
        </w:rPr>
      </w:pPr>
      <w:r w:rsidRPr="00736E56">
        <w:rPr>
          <w:bCs/>
          <w:sz w:val="28"/>
          <w:szCs w:val="28"/>
        </w:rPr>
        <w:t>1205</w:t>
      </w:r>
    </w:p>
    <w:p w:rsidR="00711A7A" w:rsidRPr="00736E56" w:rsidRDefault="00711A7A" w:rsidP="00711A7A">
      <w:pPr>
        <w:numPr>
          <w:ilvl w:val="0"/>
          <w:numId w:val="2"/>
        </w:numPr>
        <w:shd w:val="clear" w:color="auto" w:fill="FFFFFF"/>
        <w:spacing w:after="0"/>
        <w:jc w:val="both"/>
        <w:rPr>
          <w:sz w:val="28"/>
          <w:szCs w:val="28"/>
        </w:rPr>
      </w:pPr>
      <w:r w:rsidRPr="00736E56">
        <w:rPr>
          <w:bCs/>
          <w:sz w:val="28"/>
          <w:szCs w:val="28"/>
        </w:rPr>
        <w:t>1206</w:t>
      </w:r>
    </w:p>
    <w:p w:rsidR="00711A7A" w:rsidRPr="00736E56" w:rsidRDefault="00711A7A" w:rsidP="00711A7A">
      <w:pPr>
        <w:numPr>
          <w:ilvl w:val="0"/>
          <w:numId w:val="2"/>
        </w:numPr>
        <w:shd w:val="clear" w:color="auto" w:fill="FFFFFF"/>
        <w:spacing w:after="0"/>
        <w:jc w:val="both"/>
        <w:rPr>
          <w:sz w:val="28"/>
          <w:szCs w:val="28"/>
        </w:rPr>
      </w:pPr>
      <w:r w:rsidRPr="00736E56">
        <w:rPr>
          <w:bCs/>
          <w:sz w:val="28"/>
          <w:szCs w:val="28"/>
        </w:rPr>
        <w:t>1207</w:t>
      </w:r>
    </w:p>
    <w:p w:rsidR="00711A7A" w:rsidRPr="00736E56" w:rsidRDefault="00711A7A" w:rsidP="00711A7A">
      <w:pPr>
        <w:shd w:val="clear" w:color="auto" w:fill="FFFFFF"/>
        <w:spacing w:after="0"/>
        <w:jc w:val="both"/>
        <w:rPr>
          <w:rFonts w:ascii="Times" w:hAnsi="Times" w:cs="Times"/>
          <w:b/>
          <w:bCs/>
          <w:sz w:val="28"/>
          <w:szCs w:val="28"/>
        </w:rPr>
      </w:pPr>
      <w:r w:rsidRPr="00736E56">
        <w:rPr>
          <w:b/>
          <w:noProof w:val="0"/>
          <w:sz w:val="28"/>
          <w:szCs w:val="28"/>
        </w:rPr>
        <w:t>Câu 2:</w:t>
      </w:r>
      <w:r w:rsidRPr="00736E56">
        <w:rPr>
          <w:noProof w:val="0"/>
          <w:sz w:val="28"/>
          <w:szCs w:val="28"/>
        </w:rPr>
        <w:t xml:space="preserve"> </w:t>
      </w:r>
      <w:r w:rsidRPr="00736E56">
        <w:rPr>
          <w:rFonts w:ascii="Times" w:hAnsi="Times" w:cs="Times"/>
          <w:b/>
          <w:bCs/>
          <w:sz w:val="28"/>
          <w:szCs w:val="28"/>
        </w:rPr>
        <w:t>Vương triều Hồi giáo sụp đổ dưới sự tấn công của ai?</w:t>
      </w:r>
    </w:p>
    <w:p w:rsidR="00711A7A" w:rsidRPr="00736E56" w:rsidRDefault="00711A7A" w:rsidP="00711A7A">
      <w:pPr>
        <w:numPr>
          <w:ilvl w:val="0"/>
          <w:numId w:val="3"/>
        </w:numPr>
        <w:shd w:val="clear" w:color="auto" w:fill="FFFFFF"/>
        <w:spacing w:after="0"/>
        <w:jc w:val="both"/>
        <w:rPr>
          <w:rFonts w:ascii="Times" w:hAnsi="Times" w:cs="Times"/>
          <w:bCs/>
          <w:sz w:val="28"/>
          <w:szCs w:val="28"/>
        </w:rPr>
      </w:pPr>
      <w:r w:rsidRPr="00736E56">
        <w:rPr>
          <w:rFonts w:ascii="Times" w:hAnsi="Times" w:cs="Times"/>
          <w:bCs/>
          <w:sz w:val="28"/>
          <w:szCs w:val="28"/>
        </w:rPr>
        <w:t>Mông cổ</w:t>
      </w:r>
    </w:p>
    <w:p w:rsidR="00711A7A" w:rsidRPr="00736E56" w:rsidRDefault="00711A7A" w:rsidP="00711A7A">
      <w:pPr>
        <w:numPr>
          <w:ilvl w:val="0"/>
          <w:numId w:val="3"/>
        </w:numPr>
        <w:shd w:val="clear" w:color="auto" w:fill="FFFFFF"/>
        <w:spacing w:after="0"/>
        <w:jc w:val="both"/>
        <w:rPr>
          <w:rFonts w:ascii="Times" w:hAnsi="Times" w:cs="Times"/>
          <w:bCs/>
          <w:sz w:val="28"/>
          <w:szCs w:val="28"/>
        </w:rPr>
      </w:pPr>
      <w:r w:rsidRPr="00736E56">
        <w:rPr>
          <w:rFonts w:ascii="Times" w:hAnsi="Times" w:cs="Times"/>
          <w:bCs/>
          <w:sz w:val="28"/>
          <w:szCs w:val="28"/>
        </w:rPr>
        <w:t>Hy Lạp</w:t>
      </w:r>
    </w:p>
    <w:p w:rsidR="00711A7A" w:rsidRPr="00736E56" w:rsidRDefault="00711A7A" w:rsidP="00711A7A">
      <w:pPr>
        <w:numPr>
          <w:ilvl w:val="0"/>
          <w:numId w:val="3"/>
        </w:numPr>
        <w:shd w:val="clear" w:color="auto" w:fill="FFFFFF"/>
        <w:spacing w:after="0"/>
        <w:jc w:val="both"/>
        <w:rPr>
          <w:rFonts w:ascii="Times" w:hAnsi="Times" w:cs="Times"/>
          <w:bCs/>
          <w:sz w:val="28"/>
          <w:szCs w:val="28"/>
        </w:rPr>
      </w:pPr>
      <w:r w:rsidRPr="00736E56">
        <w:rPr>
          <w:rFonts w:ascii="Times" w:hAnsi="Times" w:cs="Times"/>
          <w:bCs/>
          <w:sz w:val="28"/>
          <w:szCs w:val="28"/>
        </w:rPr>
        <w:t>La Mã</w:t>
      </w:r>
    </w:p>
    <w:p w:rsidR="00711A7A" w:rsidRPr="00736E56" w:rsidRDefault="00711A7A" w:rsidP="00711A7A">
      <w:pPr>
        <w:shd w:val="clear" w:color="auto" w:fill="FFFFFF"/>
        <w:spacing w:after="0"/>
        <w:jc w:val="both"/>
        <w:rPr>
          <w:rFonts w:ascii="Times" w:hAnsi="Times" w:cs="Times"/>
          <w:b/>
          <w:sz w:val="28"/>
          <w:szCs w:val="28"/>
        </w:rPr>
      </w:pPr>
      <w:r w:rsidRPr="00736E56">
        <w:rPr>
          <w:b/>
          <w:noProof w:val="0"/>
          <w:sz w:val="28"/>
          <w:szCs w:val="28"/>
        </w:rPr>
        <w:t>Câu 3:</w:t>
      </w:r>
      <w:r w:rsidRPr="00736E56">
        <w:rPr>
          <w:noProof w:val="0"/>
          <w:sz w:val="28"/>
          <w:szCs w:val="28"/>
        </w:rPr>
        <w:t xml:space="preserve"> </w:t>
      </w:r>
      <w:r w:rsidRPr="00736E56">
        <w:rPr>
          <w:rFonts w:ascii="Times" w:hAnsi="Times" w:cs="Times"/>
          <w:b/>
          <w:bCs/>
          <w:sz w:val="28"/>
          <w:szCs w:val="28"/>
        </w:rPr>
        <w:t>Nghành kinh tế nào giữ vai trò quan trọng của vương triều Hồi giáo Đê-li?</w:t>
      </w:r>
    </w:p>
    <w:p w:rsidR="00711A7A" w:rsidRPr="00736E56" w:rsidRDefault="00711A7A" w:rsidP="00711A7A">
      <w:pPr>
        <w:numPr>
          <w:ilvl w:val="0"/>
          <w:numId w:val="4"/>
        </w:numPr>
        <w:shd w:val="clear" w:color="auto" w:fill="FFFFFF"/>
        <w:spacing w:after="0" w:line="240" w:lineRule="auto"/>
        <w:jc w:val="both"/>
        <w:rPr>
          <w:rFonts w:ascii="Times" w:eastAsia="Times" w:hAnsi="Times" w:cs="Times"/>
          <w:noProof w:val="0"/>
          <w:sz w:val="28"/>
          <w:szCs w:val="28"/>
        </w:rPr>
      </w:pPr>
      <w:r w:rsidRPr="00736E56">
        <w:rPr>
          <w:rFonts w:ascii="Times" w:eastAsia="Times" w:hAnsi="Times" w:cs="Times"/>
          <w:noProof w:val="0"/>
          <w:sz w:val="28"/>
          <w:szCs w:val="28"/>
        </w:rPr>
        <w:t>Thương nghiệp</w:t>
      </w:r>
    </w:p>
    <w:p w:rsidR="00711A7A" w:rsidRPr="00736E56" w:rsidRDefault="00711A7A" w:rsidP="00711A7A">
      <w:pPr>
        <w:numPr>
          <w:ilvl w:val="0"/>
          <w:numId w:val="4"/>
        </w:numPr>
        <w:shd w:val="clear" w:color="auto" w:fill="FFFFFF"/>
        <w:spacing w:after="0" w:line="240" w:lineRule="auto"/>
        <w:jc w:val="both"/>
        <w:rPr>
          <w:rFonts w:ascii="Times" w:eastAsia="Times" w:hAnsi="Times" w:cs="Times"/>
          <w:noProof w:val="0"/>
          <w:sz w:val="28"/>
          <w:szCs w:val="28"/>
        </w:rPr>
      </w:pPr>
      <w:r w:rsidRPr="00736E56">
        <w:rPr>
          <w:rFonts w:ascii="Times" w:eastAsia="Times" w:hAnsi="Times" w:cs="Times"/>
          <w:noProof w:val="0"/>
          <w:sz w:val="28"/>
          <w:szCs w:val="28"/>
        </w:rPr>
        <w:t>Nông nghiệp</w:t>
      </w:r>
    </w:p>
    <w:p w:rsidR="00711A7A" w:rsidRPr="00736E56" w:rsidRDefault="00711A7A" w:rsidP="00711A7A">
      <w:pPr>
        <w:numPr>
          <w:ilvl w:val="0"/>
          <w:numId w:val="4"/>
        </w:numPr>
        <w:shd w:val="clear" w:color="auto" w:fill="FFFFFF"/>
        <w:spacing w:after="0" w:line="240" w:lineRule="auto"/>
        <w:jc w:val="both"/>
        <w:rPr>
          <w:rFonts w:ascii="Times" w:eastAsia="Times" w:hAnsi="Times" w:cs="Times"/>
          <w:noProof w:val="0"/>
          <w:sz w:val="28"/>
          <w:szCs w:val="28"/>
        </w:rPr>
      </w:pPr>
      <w:r w:rsidRPr="00736E56">
        <w:rPr>
          <w:rFonts w:ascii="Times" w:eastAsia="Times" w:hAnsi="Times" w:cs="Times"/>
          <w:noProof w:val="0"/>
          <w:sz w:val="28"/>
          <w:szCs w:val="28"/>
        </w:rPr>
        <w:t>Thủ công nghiệp</w:t>
      </w:r>
    </w:p>
    <w:p w:rsidR="00711A7A" w:rsidRPr="00736E56" w:rsidRDefault="00711A7A" w:rsidP="00711A7A">
      <w:pPr>
        <w:shd w:val="clear" w:color="auto" w:fill="FFFFFF"/>
        <w:spacing w:after="0"/>
        <w:jc w:val="both"/>
        <w:rPr>
          <w:rFonts w:ascii="Times" w:hAnsi="Times" w:cs="Times"/>
          <w:b/>
          <w:sz w:val="28"/>
          <w:szCs w:val="28"/>
        </w:rPr>
      </w:pPr>
      <w:r w:rsidRPr="00736E56">
        <w:rPr>
          <w:b/>
          <w:noProof w:val="0"/>
          <w:sz w:val="28"/>
          <w:szCs w:val="28"/>
        </w:rPr>
        <w:t>Câu 4</w:t>
      </w:r>
      <w:r w:rsidRPr="00736E56">
        <w:rPr>
          <w:noProof w:val="0"/>
          <w:sz w:val="28"/>
          <w:szCs w:val="28"/>
        </w:rPr>
        <w:t xml:space="preserve">: </w:t>
      </w:r>
      <w:r w:rsidRPr="00736E56">
        <w:rPr>
          <w:rFonts w:ascii="Times" w:hAnsi="Times" w:cs="Times"/>
          <w:b/>
          <w:bCs/>
          <w:sz w:val="28"/>
          <w:szCs w:val="28"/>
        </w:rPr>
        <w:t>Tâng lớp nào được xem là đẳng cấp cao nhất trong xã hội lúc bấy giờ?</w:t>
      </w:r>
    </w:p>
    <w:p w:rsidR="00711A7A" w:rsidRPr="00736E56" w:rsidRDefault="00711A7A" w:rsidP="00711A7A">
      <w:pPr>
        <w:numPr>
          <w:ilvl w:val="0"/>
          <w:numId w:val="5"/>
        </w:numPr>
        <w:shd w:val="clear" w:color="auto" w:fill="FFFFFF"/>
        <w:spacing w:after="0" w:line="240" w:lineRule="auto"/>
        <w:jc w:val="both"/>
        <w:rPr>
          <w:rFonts w:ascii="Times" w:hAnsi="Times" w:cs="Times"/>
          <w:noProof w:val="0"/>
          <w:sz w:val="28"/>
          <w:szCs w:val="28"/>
        </w:rPr>
      </w:pPr>
      <w:r w:rsidRPr="00736E56">
        <w:rPr>
          <w:rFonts w:ascii="Times" w:hAnsi="Times" w:cs="Times"/>
          <w:noProof w:val="0"/>
          <w:sz w:val="28"/>
          <w:szCs w:val="28"/>
        </w:rPr>
        <w:t>Nông dân</w:t>
      </w:r>
    </w:p>
    <w:p w:rsidR="00711A7A" w:rsidRPr="00736E56" w:rsidRDefault="00711A7A" w:rsidP="00711A7A">
      <w:pPr>
        <w:numPr>
          <w:ilvl w:val="0"/>
          <w:numId w:val="5"/>
        </w:numPr>
        <w:shd w:val="clear" w:color="auto" w:fill="FFFFFF"/>
        <w:spacing w:after="0" w:line="240" w:lineRule="auto"/>
        <w:jc w:val="both"/>
        <w:rPr>
          <w:rFonts w:ascii="Times" w:eastAsia="Times" w:hAnsi="Times" w:cs="Times"/>
          <w:noProof w:val="0"/>
          <w:sz w:val="28"/>
          <w:szCs w:val="28"/>
        </w:rPr>
      </w:pPr>
      <w:r w:rsidRPr="00736E56">
        <w:rPr>
          <w:rFonts w:ascii="Times" w:hAnsi="Times" w:cs="Times"/>
          <w:noProof w:val="0"/>
          <w:sz w:val="28"/>
          <w:szCs w:val="28"/>
        </w:rPr>
        <w:lastRenderedPageBreak/>
        <w:t>Binh lính</w:t>
      </w:r>
    </w:p>
    <w:p w:rsidR="00711A7A" w:rsidRPr="00736E56" w:rsidRDefault="00711A7A" w:rsidP="00711A7A">
      <w:pPr>
        <w:numPr>
          <w:ilvl w:val="0"/>
          <w:numId w:val="5"/>
        </w:numPr>
        <w:shd w:val="clear" w:color="auto" w:fill="FFFFFF"/>
        <w:spacing w:after="0" w:line="240" w:lineRule="auto"/>
        <w:jc w:val="both"/>
        <w:rPr>
          <w:rFonts w:ascii="Times" w:eastAsia="Times" w:hAnsi="Times" w:cs="Times"/>
          <w:noProof w:val="0"/>
          <w:sz w:val="28"/>
          <w:szCs w:val="28"/>
        </w:rPr>
      </w:pPr>
      <w:r w:rsidRPr="00736E56">
        <w:rPr>
          <w:rFonts w:ascii="Times" w:hAnsi="Times" w:cs="Times"/>
          <w:noProof w:val="0"/>
          <w:sz w:val="28"/>
          <w:szCs w:val="28"/>
        </w:rPr>
        <w:t>Tầng lớp Bà La Môn.</w:t>
      </w:r>
    </w:p>
    <w:p w:rsidR="00711A7A" w:rsidRPr="00736E56" w:rsidRDefault="00711A7A" w:rsidP="00711A7A">
      <w:pPr>
        <w:shd w:val="clear" w:color="auto" w:fill="FFFFFF"/>
        <w:jc w:val="both"/>
        <w:rPr>
          <w:rFonts w:ascii="Times" w:hAnsi="Times" w:cs="Times"/>
          <w:b/>
          <w:sz w:val="28"/>
          <w:szCs w:val="28"/>
        </w:rPr>
      </w:pPr>
      <w:r w:rsidRPr="00736E56">
        <w:rPr>
          <w:rFonts w:ascii="Times" w:hAnsi="Times" w:cs="Times"/>
          <w:b/>
          <w:noProof w:val="0"/>
          <w:sz w:val="28"/>
          <w:szCs w:val="28"/>
        </w:rPr>
        <w:t xml:space="preserve">Câu 5: </w:t>
      </w:r>
      <w:r w:rsidRPr="00736E56">
        <w:rPr>
          <w:rFonts w:ascii="Times" w:hAnsi="Times" w:cs="Times"/>
          <w:b/>
          <w:bCs/>
          <w:sz w:val="28"/>
          <w:szCs w:val="28"/>
        </w:rPr>
        <w:t>Chữ viết nào được du nhập và trở thành ngôn ngữ chính thức dưới vương triều Hồi giáo Đê-li?</w:t>
      </w:r>
    </w:p>
    <w:p w:rsidR="00711A7A" w:rsidRPr="00736E56" w:rsidRDefault="00711A7A" w:rsidP="00711A7A">
      <w:pPr>
        <w:numPr>
          <w:ilvl w:val="0"/>
          <w:numId w:val="6"/>
        </w:numPr>
        <w:shd w:val="clear" w:color="auto" w:fill="FFFFFF"/>
        <w:spacing w:after="0" w:line="240" w:lineRule="auto"/>
        <w:jc w:val="both"/>
        <w:rPr>
          <w:rFonts w:ascii="Times" w:eastAsia="Times" w:hAnsi="Times" w:cs="Times"/>
          <w:noProof w:val="0"/>
          <w:sz w:val="28"/>
          <w:szCs w:val="28"/>
        </w:rPr>
      </w:pPr>
      <w:r w:rsidRPr="00736E56">
        <w:rPr>
          <w:rFonts w:ascii="Times" w:eastAsia="Times" w:hAnsi="Times" w:cs="Times"/>
          <w:noProof w:val="0"/>
          <w:sz w:val="28"/>
          <w:szCs w:val="28"/>
        </w:rPr>
        <w:t>Chữ Ba Tư</w:t>
      </w:r>
    </w:p>
    <w:p w:rsidR="00711A7A" w:rsidRPr="00736E56" w:rsidRDefault="00711A7A" w:rsidP="00711A7A">
      <w:pPr>
        <w:numPr>
          <w:ilvl w:val="0"/>
          <w:numId w:val="6"/>
        </w:numPr>
        <w:shd w:val="clear" w:color="auto" w:fill="FFFFFF"/>
        <w:spacing w:after="0" w:line="240" w:lineRule="auto"/>
        <w:jc w:val="both"/>
        <w:rPr>
          <w:rFonts w:ascii="Times" w:eastAsia="Times" w:hAnsi="Times" w:cs="Times"/>
          <w:noProof w:val="0"/>
          <w:sz w:val="28"/>
          <w:szCs w:val="28"/>
        </w:rPr>
      </w:pPr>
      <w:r w:rsidRPr="00736E56">
        <w:rPr>
          <w:rFonts w:ascii="Times" w:eastAsia="Times" w:hAnsi="Times" w:cs="Times"/>
          <w:noProof w:val="0"/>
          <w:sz w:val="28"/>
          <w:szCs w:val="28"/>
        </w:rPr>
        <w:t>Chữ Hán</w:t>
      </w:r>
    </w:p>
    <w:p w:rsidR="00711A7A" w:rsidRDefault="00711A7A" w:rsidP="00711A7A">
      <w:pPr>
        <w:numPr>
          <w:ilvl w:val="0"/>
          <w:numId w:val="6"/>
        </w:numPr>
        <w:shd w:val="clear" w:color="auto" w:fill="FFFFFF"/>
        <w:spacing w:after="0" w:line="240" w:lineRule="auto"/>
        <w:jc w:val="both"/>
        <w:rPr>
          <w:rFonts w:ascii="Times" w:eastAsia="Times" w:hAnsi="Times" w:cs="Times"/>
          <w:noProof w:val="0"/>
          <w:sz w:val="28"/>
          <w:szCs w:val="28"/>
        </w:rPr>
      </w:pPr>
      <w:r w:rsidRPr="00736E56">
        <w:rPr>
          <w:rFonts w:ascii="Times" w:eastAsia="Times" w:hAnsi="Times" w:cs="Times"/>
          <w:noProof w:val="0"/>
          <w:sz w:val="28"/>
          <w:szCs w:val="28"/>
        </w:rPr>
        <w:t>Chữ Nôm</w:t>
      </w:r>
    </w:p>
    <w:p w:rsidR="00E46037" w:rsidRPr="00E46037" w:rsidRDefault="00E46037" w:rsidP="00E46037">
      <w:pPr>
        <w:pStyle w:val="ListParagraph"/>
        <w:spacing w:after="0" w:line="240" w:lineRule="auto"/>
        <w:jc w:val="center"/>
        <w:rPr>
          <w:b/>
          <w:color w:val="000000"/>
          <w:sz w:val="24"/>
          <w:szCs w:val="24"/>
        </w:rPr>
      </w:pPr>
      <w:r w:rsidRPr="00E46037">
        <w:rPr>
          <w:b/>
          <w:color w:val="000000"/>
          <w:sz w:val="24"/>
          <w:szCs w:val="24"/>
        </w:rPr>
        <w:t>…………………………….HẾT…………………………….</w:t>
      </w:r>
    </w:p>
    <w:p w:rsidR="00E46037" w:rsidRPr="00E46037" w:rsidRDefault="00E46037" w:rsidP="00E46037">
      <w:pPr>
        <w:spacing w:after="0" w:line="240" w:lineRule="auto"/>
        <w:ind w:left="360"/>
        <w:rPr>
          <w:color w:val="000000"/>
          <w:sz w:val="24"/>
          <w:szCs w:val="24"/>
        </w:rPr>
      </w:pPr>
    </w:p>
    <w:p w:rsidR="00E46037" w:rsidRPr="00E46037" w:rsidRDefault="00E46037" w:rsidP="00E46037">
      <w:pPr>
        <w:spacing w:after="0" w:line="240" w:lineRule="auto"/>
        <w:ind w:left="360"/>
        <w:rPr>
          <w:color w:val="000000"/>
          <w:sz w:val="24"/>
          <w:szCs w:val="24"/>
        </w:rPr>
      </w:pPr>
    </w:p>
    <w:p w:rsidR="00B35968" w:rsidRDefault="00B35968" w:rsidP="00B35968">
      <w:pPr>
        <w:pStyle w:val="Title"/>
        <w:spacing w:line="276" w:lineRule="auto"/>
        <w:ind w:left="1" w:hanging="4"/>
        <w:jc w:val="center"/>
        <w:rPr>
          <w:sz w:val="26"/>
          <w:szCs w:val="26"/>
        </w:rPr>
      </w:pPr>
      <w:r w:rsidRPr="00745B99">
        <w:rPr>
          <w:rFonts w:eastAsia="Calibri"/>
          <w:color w:val="C00000"/>
          <w:sz w:val="40"/>
          <w:szCs w:val="40"/>
        </w:rPr>
        <w:t>Phần Đị</w:t>
      </w:r>
      <w:r w:rsidR="000414DB">
        <w:rPr>
          <w:rFonts w:eastAsia="Calibri"/>
          <w:color w:val="C00000"/>
          <w:sz w:val="40"/>
          <w:szCs w:val="40"/>
        </w:rPr>
        <w:t>a Lí</w:t>
      </w:r>
      <w:bookmarkStart w:id="0" w:name="_GoBack"/>
      <w:bookmarkEnd w:id="0"/>
    </w:p>
    <w:p w:rsidR="00B35968" w:rsidRDefault="00B35968" w:rsidP="00B35968">
      <w:pPr>
        <w:pStyle w:val="Title"/>
        <w:spacing w:line="276" w:lineRule="auto"/>
        <w:ind w:left="0" w:hanging="3"/>
        <w:jc w:val="center"/>
        <w:rPr>
          <w:sz w:val="26"/>
          <w:szCs w:val="26"/>
        </w:rPr>
      </w:pPr>
      <w:r>
        <w:rPr>
          <w:sz w:val="26"/>
          <w:szCs w:val="26"/>
        </w:rPr>
        <w:t xml:space="preserve">BÀI 8: THỰC HÀNH: TÌM HIỂU VỀ CÁC NỀN KINH TẾ LỚN </w:t>
      </w:r>
    </w:p>
    <w:p w:rsidR="00B35968" w:rsidRDefault="00B35968" w:rsidP="00B35968">
      <w:pPr>
        <w:pStyle w:val="Title"/>
        <w:spacing w:line="276" w:lineRule="auto"/>
        <w:ind w:left="0" w:hanging="3"/>
        <w:jc w:val="center"/>
        <w:rPr>
          <w:sz w:val="26"/>
          <w:szCs w:val="26"/>
        </w:rPr>
      </w:pPr>
      <w:r>
        <w:rPr>
          <w:sz w:val="26"/>
          <w:szCs w:val="26"/>
        </w:rPr>
        <w:t>VÀ KINH TẾ MỚI NỔI CỦA CHÂU Á</w:t>
      </w:r>
    </w:p>
    <w:p w:rsidR="00B35968" w:rsidRDefault="00B35968" w:rsidP="00B35968">
      <w:pPr>
        <w:spacing w:after="0"/>
        <w:ind w:left="1" w:hanging="3"/>
        <w:jc w:val="center"/>
      </w:pPr>
      <w:r>
        <w:t>(01 tiết)</w:t>
      </w:r>
    </w:p>
    <w:p w:rsidR="00B35968" w:rsidRDefault="00B35968" w:rsidP="00B35968">
      <w:pPr>
        <w:spacing w:after="0"/>
        <w:ind w:left="1" w:hanging="3"/>
        <w:jc w:val="center"/>
        <w:rPr>
          <w:color w:val="FF0000"/>
        </w:rPr>
      </w:pPr>
      <w:r>
        <w:rPr>
          <w:b/>
          <w:color w:val="FF0000"/>
        </w:rPr>
        <w:t>2. Hình thành kiến thức mới (30 phút)</w:t>
      </w:r>
    </w:p>
    <w:p w:rsidR="00B35968" w:rsidRDefault="00B35968" w:rsidP="00B35968">
      <w:pPr>
        <w:pStyle w:val="Heading1"/>
        <w:spacing w:before="0" w:line="276" w:lineRule="auto"/>
        <w:ind w:left="0" w:hanging="3"/>
        <w:jc w:val="center"/>
        <w:rPr>
          <w:color w:val="002060"/>
          <w:sz w:val="26"/>
          <w:szCs w:val="26"/>
        </w:rPr>
      </w:pPr>
      <w:r>
        <w:rPr>
          <w:color w:val="002060"/>
          <w:sz w:val="26"/>
          <w:szCs w:val="26"/>
        </w:rPr>
        <w:t>Hoạt động 1: BÁO CÁO CÁC NỀN KINH TẾ LỚN VÀ KINH TẾ MỚI NỔI CỦA CHÂU Á</w:t>
      </w:r>
    </w:p>
    <w:p w:rsidR="00D91E98" w:rsidRPr="002A666E" w:rsidRDefault="00D91E98" w:rsidP="00D91E98">
      <w:pPr>
        <w:spacing w:after="0" w:line="240" w:lineRule="auto"/>
        <w:jc w:val="both"/>
        <w:rPr>
          <w:b/>
          <w:noProof w:val="0"/>
          <w:color w:val="5B9BD5" w:themeColor="accent1"/>
          <w:sz w:val="28"/>
          <w:szCs w:val="28"/>
        </w:rPr>
      </w:pPr>
      <w:r w:rsidRPr="002A666E">
        <w:rPr>
          <w:b/>
          <w:noProof w:val="0"/>
          <w:color w:val="5B9BD5" w:themeColor="accent1"/>
          <w:sz w:val="28"/>
          <w:szCs w:val="28"/>
        </w:rPr>
        <w:t>1. Tình hình chính trị, kinh tế, xã hội</w:t>
      </w:r>
    </w:p>
    <w:p w:rsidR="00D91E98" w:rsidRPr="00CE5592" w:rsidRDefault="00D91E98" w:rsidP="00D91E98">
      <w:pPr>
        <w:spacing w:after="0" w:line="360" w:lineRule="auto"/>
        <w:jc w:val="both"/>
        <w:rPr>
          <w:rFonts w:eastAsia="Calibri"/>
          <w:b/>
          <w:u w:val="single"/>
        </w:rPr>
      </w:pPr>
      <w:r w:rsidRPr="00CE5592">
        <w:rPr>
          <w:rFonts w:eastAsia="Calibri"/>
          <w:b/>
          <w:u w:val="single"/>
        </w:rPr>
        <w:t>Hoạt động khám phá kiến thức.</w:t>
      </w:r>
    </w:p>
    <w:p w:rsidR="00E50E49" w:rsidRDefault="00485C22" w:rsidP="00E50E49">
      <w:pPr>
        <w:pStyle w:val="Heading2"/>
        <w:spacing w:before="0" w:line="276" w:lineRule="auto"/>
        <w:ind w:left="0" w:hanging="3"/>
        <w:rPr>
          <w:b w:val="0"/>
          <w:color w:val="000000"/>
          <w:sz w:val="26"/>
        </w:rPr>
      </w:pPr>
      <w:r>
        <w:rPr>
          <w:b w:val="0"/>
          <w:i/>
          <w:color w:val="000000"/>
          <w:sz w:val="26"/>
        </w:rPr>
        <w:t xml:space="preserve">- </w:t>
      </w:r>
      <w:r>
        <w:rPr>
          <w:b w:val="0"/>
          <w:color w:val="000000"/>
          <w:sz w:val="26"/>
        </w:rPr>
        <w:t xml:space="preserve">HS khai thác được các phương tiện, sách báo để tìm hiểu về một nền kinh tế đã lựa chọn. </w:t>
      </w:r>
      <w:r w:rsidR="00E50E49">
        <w:rPr>
          <w:b w:val="0"/>
          <w:i/>
          <w:color w:val="000000"/>
          <w:sz w:val="26"/>
        </w:rPr>
        <w:t xml:space="preserve">- </w:t>
      </w:r>
      <w:r w:rsidR="00E50E49">
        <w:rPr>
          <w:b w:val="0"/>
          <w:color w:val="000000"/>
          <w:sz w:val="26"/>
        </w:rPr>
        <w:t xml:space="preserve">HS khai thác được các phương tiện, sách báo để tìm hiểu về một nền kinh tế đã lựa chọn. </w:t>
      </w:r>
    </w:p>
    <w:p w:rsidR="00E50E49" w:rsidRDefault="00E50E49" w:rsidP="00E50E49">
      <w:pPr>
        <w:spacing w:after="0"/>
        <w:ind w:left="1" w:hanging="3"/>
      </w:pPr>
      <w:r>
        <w:t>- Rèn luyện năng lực về tìm kiếm và xử lý thông tin, về giải quyết vấn đề.</w:t>
      </w:r>
    </w:p>
    <w:p w:rsidR="00E50E49" w:rsidRDefault="00E50E49" w:rsidP="00E50E49">
      <w:pPr>
        <w:spacing w:after="0"/>
        <w:ind w:left="1" w:hanging="3"/>
      </w:pPr>
      <w:r>
        <w:t xml:space="preserve">- Rèn luyện kỹ năng làm việc nhóm, năng lực hợp tác. </w:t>
      </w:r>
    </w:p>
    <w:p w:rsidR="00485C22" w:rsidRDefault="00485C22" w:rsidP="00E50E49">
      <w:pPr>
        <w:pStyle w:val="Heading2"/>
        <w:spacing w:before="0" w:line="276" w:lineRule="auto"/>
        <w:ind w:leftChars="0" w:left="0" w:firstLineChars="0" w:firstLine="0"/>
        <w:rPr>
          <w:b w:val="0"/>
          <w:color w:val="000000"/>
          <w:sz w:val="26"/>
        </w:rPr>
      </w:pPr>
    </w:p>
    <w:p w:rsidR="00D91E98" w:rsidRPr="00CE5592" w:rsidRDefault="00D91E98" w:rsidP="00D91E98">
      <w:pPr>
        <w:spacing w:after="0" w:line="240" w:lineRule="auto"/>
        <w:jc w:val="both"/>
        <w:rPr>
          <w:rFonts w:eastAsia="Calibri"/>
          <w:b/>
          <w:sz w:val="28"/>
          <w:szCs w:val="28"/>
          <w:u w:val="single"/>
        </w:rPr>
      </w:pPr>
      <w:r w:rsidRPr="00CE5592">
        <w:rPr>
          <w:rFonts w:eastAsia="Calibri"/>
          <w:b/>
          <w:sz w:val="28"/>
          <w:szCs w:val="28"/>
          <w:u w:val="single"/>
        </w:rPr>
        <w:t>* Tiến trình nghiên cứu bài học:</w:t>
      </w:r>
    </w:p>
    <w:p w:rsidR="00E50E49" w:rsidRPr="00E50E49" w:rsidRDefault="00E50E49" w:rsidP="00E50E49">
      <w:pPr>
        <w:spacing w:after="0"/>
        <w:ind w:left="1" w:hanging="3"/>
        <w:rPr>
          <w:b/>
        </w:rPr>
      </w:pPr>
      <w:r w:rsidRPr="00E50E49">
        <w:rPr>
          <w:b/>
        </w:rPr>
        <w:t>Học sinh nghiên cứu KGK, thực hiện nhiệm vụ bên dưới. Bao gồm các bước:</w:t>
      </w:r>
    </w:p>
    <w:p w:rsidR="00E50E49" w:rsidRDefault="000414DB" w:rsidP="00E50E49">
      <w:pPr>
        <w:spacing w:after="0"/>
        <w:ind w:hanging="2"/>
      </w:pPr>
      <w:sdt>
        <w:sdtPr>
          <w:tag w:val="goog_rdk_1"/>
          <w:id w:val="1127198432"/>
        </w:sdtPr>
        <w:sdtEndPr/>
        <w:sdtContent>
          <w:r w:rsidR="00E50E49">
            <w:rPr>
              <w:rFonts w:ascii="Arial Unicode MS" w:eastAsia="Arial Unicode MS" w:hAnsi="Arial Unicode MS" w:cs="Arial Unicode MS"/>
            </w:rPr>
            <w:t>✔</w:t>
          </w:r>
        </w:sdtContent>
      </w:sdt>
      <w:r w:rsidR="00E50E49">
        <w:t xml:space="preserve"> Bước 1: Lập đề cương báo cáo và phân công nhiệm vụ</w:t>
      </w:r>
    </w:p>
    <w:p w:rsidR="00E50E49" w:rsidRDefault="00E50E49" w:rsidP="00E50E49">
      <w:pPr>
        <w:spacing w:after="0"/>
        <w:ind w:left="1" w:hanging="3"/>
        <w:rPr>
          <w:i/>
        </w:rPr>
      </w:pPr>
      <w:r>
        <w:rPr>
          <w:i/>
        </w:rPr>
        <w:t xml:space="preserve">- </w:t>
      </w:r>
      <w:r>
        <w:rPr>
          <w:i/>
        </w:rPr>
        <w:tab/>
        <w:t>Lập đề cương báo cáo (bao gồm các đề mục và nội dung cần thể hiện trong báo cáo).</w:t>
      </w:r>
    </w:p>
    <w:p w:rsidR="00E50E49" w:rsidRDefault="00E50E49" w:rsidP="00E50E49">
      <w:pPr>
        <w:spacing w:after="0"/>
        <w:ind w:left="1" w:hanging="3"/>
        <w:rPr>
          <w:i/>
        </w:rPr>
      </w:pPr>
      <w:r>
        <w:rPr>
          <w:i/>
        </w:rPr>
        <w:t xml:space="preserve">- </w:t>
      </w:r>
      <w:r>
        <w:rPr>
          <w:i/>
        </w:rPr>
        <w:tab/>
        <w:t>Phân công viết báo cáo theo nội dung.</w:t>
      </w:r>
    </w:p>
    <w:p w:rsidR="00E50E49" w:rsidRDefault="000414DB" w:rsidP="00E50E49">
      <w:pPr>
        <w:spacing w:after="0"/>
        <w:ind w:hanging="2"/>
      </w:pPr>
      <w:sdt>
        <w:sdtPr>
          <w:tag w:val="goog_rdk_2"/>
          <w:id w:val="774217458"/>
        </w:sdtPr>
        <w:sdtEndPr/>
        <w:sdtContent>
          <w:r w:rsidR="00E50E49">
            <w:rPr>
              <w:rFonts w:ascii="Arial Unicode MS" w:eastAsia="Arial Unicode MS" w:hAnsi="Arial Unicode MS" w:cs="Arial Unicode MS"/>
            </w:rPr>
            <w:t>✔</w:t>
          </w:r>
        </w:sdtContent>
      </w:sdt>
      <w:r w:rsidR="00E50E49">
        <w:t xml:space="preserve"> Bước 2: Thực hiện sưu tầm tài liệu</w:t>
      </w:r>
    </w:p>
    <w:p w:rsidR="00E50E49" w:rsidRDefault="00E50E49" w:rsidP="00E50E49">
      <w:pPr>
        <w:numPr>
          <w:ilvl w:val="0"/>
          <w:numId w:val="12"/>
        </w:numPr>
        <w:pBdr>
          <w:top w:val="nil"/>
          <w:left w:val="nil"/>
          <w:bottom w:val="nil"/>
          <w:right w:val="nil"/>
          <w:between w:val="nil"/>
        </w:pBdr>
        <w:suppressAutoHyphens/>
        <w:spacing w:after="0"/>
        <w:ind w:leftChars="-1" w:hangingChars="1" w:hanging="3"/>
        <w:jc w:val="both"/>
        <w:textDirection w:val="btLr"/>
        <w:textAlignment w:val="top"/>
        <w:outlineLvl w:val="0"/>
        <w:rPr>
          <w:color w:val="000000"/>
        </w:rPr>
      </w:pPr>
      <w:r>
        <w:rPr>
          <w:i/>
          <w:color w:val="000000"/>
        </w:rPr>
        <w:t>Thực hiện sưu tầm tài liệu qua internet, sách, báo, tạp chí,...</w:t>
      </w:r>
    </w:p>
    <w:p w:rsidR="00E50E49" w:rsidRDefault="000414DB" w:rsidP="00E50E49">
      <w:pPr>
        <w:spacing w:after="0"/>
        <w:ind w:hanging="2"/>
      </w:pPr>
      <w:sdt>
        <w:sdtPr>
          <w:tag w:val="goog_rdk_3"/>
          <w:id w:val="285465650"/>
        </w:sdtPr>
        <w:sdtEndPr/>
        <w:sdtContent>
          <w:r w:rsidR="00E50E49">
            <w:rPr>
              <w:rFonts w:ascii="Arial Unicode MS" w:eastAsia="Arial Unicode MS" w:hAnsi="Arial Unicode MS" w:cs="Arial Unicode MS"/>
            </w:rPr>
            <w:t>✔</w:t>
          </w:r>
        </w:sdtContent>
      </w:sdt>
      <w:r w:rsidR="00E50E49">
        <w:t xml:space="preserve"> Bước 3: Lựa chọn hình thức báo cáo, thảo luận với các thành viên khác cách thức trình bày. </w:t>
      </w:r>
    </w:p>
    <w:p w:rsidR="00E50E49" w:rsidRDefault="00E50E49" w:rsidP="00E50E49">
      <w:pPr>
        <w:numPr>
          <w:ilvl w:val="0"/>
          <w:numId w:val="12"/>
        </w:numPr>
        <w:pBdr>
          <w:top w:val="nil"/>
          <w:left w:val="nil"/>
          <w:bottom w:val="nil"/>
          <w:right w:val="nil"/>
          <w:between w:val="nil"/>
        </w:pBdr>
        <w:suppressAutoHyphens/>
        <w:spacing w:after="0"/>
        <w:ind w:leftChars="-1" w:hangingChars="1" w:hanging="3"/>
        <w:jc w:val="both"/>
        <w:textDirection w:val="btLr"/>
        <w:textAlignment w:val="top"/>
        <w:outlineLvl w:val="0"/>
        <w:rPr>
          <w:i/>
          <w:color w:val="000000"/>
        </w:rPr>
      </w:pPr>
      <w:r>
        <w:rPr>
          <w:i/>
          <w:color w:val="000000"/>
        </w:rPr>
        <w:t>Chọn lọc tư liệu từ các nguồn thu thập được.</w:t>
      </w:r>
    </w:p>
    <w:p w:rsidR="00E50E49" w:rsidRDefault="00E50E49" w:rsidP="00E50E49">
      <w:pPr>
        <w:numPr>
          <w:ilvl w:val="0"/>
          <w:numId w:val="12"/>
        </w:numPr>
        <w:pBdr>
          <w:top w:val="nil"/>
          <w:left w:val="nil"/>
          <w:bottom w:val="nil"/>
          <w:right w:val="nil"/>
          <w:between w:val="nil"/>
        </w:pBdr>
        <w:suppressAutoHyphens/>
        <w:spacing w:after="0"/>
        <w:ind w:leftChars="-1" w:hangingChars="1" w:hanging="3"/>
        <w:jc w:val="both"/>
        <w:textDirection w:val="btLr"/>
        <w:textAlignment w:val="top"/>
        <w:outlineLvl w:val="0"/>
        <w:rPr>
          <w:i/>
          <w:color w:val="000000"/>
        </w:rPr>
      </w:pPr>
      <w:r>
        <w:rPr>
          <w:i/>
          <w:color w:val="000000"/>
        </w:rPr>
        <w:t>Xử lí số liệu, thông tin, hình ảnh,...</w:t>
      </w:r>
    </w:p>
    <w:p w:rsidR="00E50E49" w:rsidRDefault="00E50E49" w:rsidP="00E50E49">
      <w:pPr>
        <w:numPr>
          <w:ilvl w:val="0"/>
          <w:numId w:val="12"/>
        </w:numPr>
        <w:pBdr>
          <w:top w:val="nil"/>
          <w:left w:val="nil"/>
          <w:bottom w:val="nil"/>
          <w:right w:val="nil"/>
          <w:between w:val="nil"/>
        </w:pBdr>
        <w:suppressAutoHyphens/>
        <w:spacing w:after="0"/>
        <w:ind w:leftChars="-1" w:hangingChars="1" w:hanging="3"/>
        <w:jc w:val="both"/>
        <w:textDirection w:val="btLr"/>
        <w:textAlignment w:val="top"/>
        <w:outlineLvl w:val="0"/>
        <w:rPr>
          <w:i/>
          <w:color w:val="000000"/>
        </w:rPr>
      </w:pPr>
      <w:r>
        <w:rPr>
          <w:i/>
          <w:color w:val="000000"/>
        </w:rPr>
        <w:t>Sắp xếp các thông tin, tư liệu theo đề cương đã xây dựng.</w:t>
      </w:r>
    </w:p>
    <w:p w:rsidR="00E50E49" w:rsidRDefault="000414DB" w:rsidP="00E50E49">
      <w:pPr>
        <w:spacing w:after="0"/>
        <w:ind w:hanging="2"/>
      </w:pPr>
      <w:sdt>
        <w:sdtPr>
          <w:tag w:val="goog_rdk_4"/>
          <w:id w:val="-771936534"/>
        </w:sdtPr>
        <w:sdtEndPr/>
        <w:sdtContent>
          <w:r w:rsidR="00E50E49">
            <w:rPr>
              <w:rFonts w:ascii="Arial Unicode MS" w:eastAsia="Arial Unicode MS" w:hAnsi="Arial Unicode MS" w:cs="Arial Unicode MS"/>
            </w:rPr>
            <w:t>✔</w:t>
          </w:r>
        </w:sdtContent>
      </w:sdt>
      <w:r w:rsidR="00E50E49">
        <w:t xml:space="preserve"> Bước 4: Tham khảo sự hướng dẫn của giáo viên (nếu cần)</w:t>
      </w:r>
    </w:p>
    <w:p w:rsidR="00E50E49" w:rsidRDefault="000414DB" w:rsidP="00E50E49">
      <w:pPr>
        <w:spacing w:after="0"/>
        <w:ind w:hanging="2"/>
      </w:pPr>
      <w:sdt>
        <w:sdtPr>
          <w:tag w:val="goog_rdk_5"/>
          <w:id w:val="277605221"/>
        </w:sdtPr>
        <w:sdtEndPr/>
        <w:sdtContent>
          <w:r w:rsidR="00E50E49">
            <w:rPr>
              <w:rFonts w:ascii="Arial Unicode MS" w:eastAsia="Arial Unicode MS" w:hAnsi="Arial Unicode MS" w:cs="Arial Unicode MS"/>
            </w:rPr>
            <w:t>✔</w:t>
          </w:r>
        </w:sdtContent>
      </w:sdt>
      <w:r w:rsidR="00E50E49">
        <w:t xml:space="preserve"> Bước 5: Hoàn thành sản phẩm, viết báo cáo. </w:t>
      </w:r>
    </w:p>
    <w:p w:rsidR="00D91E98" w:rsidRPr="00D91E98" w:rsidRDefault="00D91E98" w:rsidP="00D91E98">
      <w:pPr>
        <w:rPr>
          <w:lang w:val="vi-VN"/>
        </w:rPr>
      </w:pPr>
    </w:p>
    <w:p w:rsidR="00B35968" w:rsidRDefault="00B35968" w:rsidP="00B35968">
      <w:pPr>
        <w:spacing w:after="0"/>
        <w:ind w:left="1" w:hanging="3"/>
        <w:jc w:val="center"/>
        <w:rPr>
          <w:b/>
        </w:rPr>
      </w:pPr>
      <w:r>
        <w:rPr>
          <w:b/>
        </w:rPr>
        <w:lastRenderedPageBreak/>
        <w:t>MA TRẬN CÁC TIÊU CHÍ ĐÁNH GIÁ</w:t>
      </w:r>
    </w:p>
    <w:tbl>
      <w:tblPr>
        <w:tblW w:w="9891" w:type="dxa"/>
        <w:tblBorders>
          <w:top w:val="nil"/>
          <w:left w:val="nil"/>
          <w:bottom w:val="nil"/>
          <w:right w:val="nil"/>
          <w:insideH w:val="nil"/>
          <w:insideV w:val="nil"/>
        </w:tblBorders>
        <w:tblLayout w:type="fixed"/>
        <w:tblLook w:val="0600" w:firstRow="0" w:lastRow="0" w:firstColumn="0" w:lastColumn="0" w:noHBand="1" w:noVBand="1"/>
      </w:tblPr>
      <w:tblGrid>
        <w:gridCol w:w="1229"/>
        <w:gridCol w:w="1050"/>
        <w:gridCol w:w="1498"/>
        <w:gridCol w:w="1587"/>
        <w:gridCol w:w="1587"/>
        <w:gridCol w:w="1667"/>
        <w:gridCol w:w="1273"/>
      </w:tblGrid>
      <w:tr w:rsidR="00B35968" w:rsidTr="0082592F">
        <w:trPr>
          <w:trHeight w:val="386"/>
        </w:trPr>
        <w:tc>
          <w:tcPr>
            <w:tcW w:w="1229" w:type="dxa"/>
            <w:vMerge w:val="restart"/>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Tiêu chí đánh giá</w:t>
            </w:r>
          </w:p>
        </w:tc>
        <w:tc>
          <w:tcPr>
            <w:tcW w:w="1050" w:type="dxa"/>
            <w:vMerge w:val="restart"/>
            <w:tcBorders>
              <w:top w:val="single" w:sz="8" w:space="0" w:color="000000"/>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Tỷ trọng</w:t>
            </w:r>
          </w:p>
          <w:p w:rsidR="00B35968" w:rsidRDefault="00B35968" w:rsidP="0082592F">
            <w:pPr>
              <w:spacing w:after="0"/>
              <w:ind w:left="1" w:hanging="3"/>
            </w:pPr>
            <w:r>
              <w:t>(%)</w:t>
            </w:r>
          </w:p>
        </w:tc>
        <w:tc>
          <w:tcPr>
            <w:tcW w:w="6339" w:type="dxa"/>
            <w:gridSpan w:val="4"/>
            <w:tcBorders>
              <w:top w:val="single" w:sz="8" w:space="0" w:color="000000"/>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Mô tả mức chất lượng</w:t>
            </w:r>
          </w:p>
        </w:tc>
        <w:tc>
          <w:tcPr>
            <w:tcW w:w="1273" w:type="dxa"/>
            <w:vMerge w:val="restart"/>
            <w:tcBorders>
              <w:top w:val="single" w:sz="8" w:space="0" w:color="000000"/>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Tổng hợp</w:t>
            </w:r>
          </w:p>
        </w:tc>
      </w:tr>
      <w:tr w:rsidR="00B35968" w:rsidTr="0082592F">
        <w:trPr>
          <w:trHeight w:val="386"/>
        </w:trPr>
        <w:tc>
          <w:tcPr>
            <w:tcW w:w="1229" w:type="dxa"/>
            <w:vMerge/>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pPr>
          </w:p>
        </w:tc>
        <w:tc>
          <w:tcPr>
            <w:tcW w:w="1050" w:type="dxa"/>
            <w:vMerge/>
            <w:tcBorders>
              <w:top w:val="single" w:sz="8" w:space="0" w:color="000000"/>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pPr>
          </w:p>
        </w:tc>
        <w:tc>
          <w:tcPr>
            <w:tcW w:w="1498"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Xuất sắc</w:t>
            </w:r>
          </w:p>
        </w:tc>
        <w:tc>
          <w:tcPr>
            <w:tcW w:w="1587"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Tốt</w:t>
            </w:r>
          </w:p>
        </w:tc>
        <w:tc>
          <w:tcPr>
            <w:tcW w:w="1587"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Đạt yêu cầu</w:t>
            </w:r>
          </w:p>
        </w:tc>
        <w:tc>
          <w:tcPr>
            <w:tcW w:w="1667"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Chưa đạt</w:t>
            </w:r>
          </w:p>
        </w:tc>
        <w:tc>
          <w:tcPr>
            <w:tcW w:w="1273" w:type="dxa"/>
            <w:vMerge/>
            <w:tcBorders>
              <w:top w:val="single" w:sz="8" w:space="0" w:color="000000"/>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pPr>
          </w:p>
        </w:tc>
      </w:tr>
      <w:tr w:rsidR="00B35968" w:rsidTr="0082592F">
        <w:trPr>
          <w:trHeight w:val="386"/>
        </w:trPr>
        <w:tc>
          <w:tcPr>
            <w:tcW w:w="1229" w:type="dxa"/>
            <w:vMerge/>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pPr>
          </w:p>
        </w:tc>
        <w:tc>
          <w:tcPr>
            <w:tcW w:w="1050" w:type="dxa"/>
            <w:vMerge/>
            <w:tcBorders>
              <w:top w:val="single" w:sz="8" w:space="0" w:color="000000"/>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pPr>
          </w:p>
        </w:tc>
        <w:tc>
          <w:tcPr>
            <w:tcW w:w="1498"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10-9</w:t>
            </w:r>
          </w:p>
        </w:tc>
        <w:tc>
          <w:tcPr>
            <w:tcW w:w="1587"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8-7</w:t>
            </w:r>
          </w:p>
        </w:tc>
        <w:tc>
          <w:tcPr>
            <w:tcW w:w="1587"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6-5</w:t>
            </w:r>
          </w:p>
        </w:tc>
        <w:tc>
          <w:tcPr>
            <w:tcW w:w="1667"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4-0</w:t>
            </w:r>
          </w:p>
        </w:tc>
        <w:tc>
          <w:tcPr>
            <w:tcW w:w="1273" w:type="dxa"/>
            <w:vMerge/>
            <w:tcBorders>
              <w:top w:val="single" w:sz="8" w:space="0" w:color="000000"/>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pPr>
          </w:p>
        </w:tc>
      </w:tr>
      <w:tr w:rsidR="00B35968" w:rsidTr="0082592F">
        <w:trPr>
          <w:trHeight w:val="1098"/>
        </w:trPr>
        <w:tc>
          <w:tcPr>
            <w:tcW w:w="1229" w:type="dxa"/>
            <w:tcBorders>
              <w:top w:val="nil"/>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Hình thức báo cáo</w:t>
            </w:r>
          </w:p>
        </w:tc>
        <w:tc>
          <w:tcPr>
            <w:tcW w:w="1050"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20</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Đẹp, rõ, mạch lạc, sáng tạo, không lỗi chính tả, hình ảnh/ video phù hợp</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Đẹp, rõ, còn lỗi chính tả, tương đối mạch lạc, hình ảnh/ video tương đối phù hợp</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Rõ, còn lỗi chính tả, có hình ảnh/ video </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Đơn điệu, chữ nhỏ, nhiều lỗi chính tả, thiếu hình ảnh</w:t>
            </w:r>
          </w:p>
        </w:tc>
        <w:tc>
          <w:tcPr>
            <w:tcW w:w="12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 </w:t>
            </w:r>
          </w:p>
        </w:tc>
      </w:tr>
      <w:tr w:rsidR="00B35968" w:rsidTr="0082592F">
        <w:trPr>
          <w:trHeight w:val="804"/>
        </w:trPr>
        <w:tc>
          <w:tcPr>
            <w:tcW w:w="1229" w:type="dxa"/>
            <w:tcBorders>
              <w:top w:val="nil"/>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Nội dung báo cáo</w:t>
            </w:r>
          </w:p>
        </w:tc>
        <w:tc>
          <w:tcPr>
            <w:tcW w:w="1050"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30</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Đáp ứng tốt yêu cầu, có mở rộng, có trích nguồn</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Đáp ứng tốt yêu cầu, có mở rộng</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Đáp ứng đầy đủ các yêu cầu</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Không đáp ứng yêu cầu tối thiểu.</w:t>
            </w:r>
          </w:p>
        </w:tc>
        <w:tc>
          <w:tcPr>
            <w:tcW w:w="12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 </w:t>
            </w:r>
          </w:p>
        </w:tc>
      </w:tr>
      <w:tr w:rsidR="00B35968" w:rsidTr="0082592F">
        <w:trPr>
          <w:trHeight w:val="776"/>
        </w:trPr>
        <w:tc>
          <w:tcPr>
            <w:tcW w:w="1229" w:type="dxa"/>
            <w:tcBorders>
              <w:top w:val="nil"/>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Kỹ năng trình bày</w:t>
            </w:r>
          </w:p>
        </w:tc>
        <w:tc>
          <w:tcPr>
            <w:tcW w:w="1050"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10</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Nói rõ, tự tin, thuyết phục, giao lưu người nghe</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Nói rõ, tự tin, giao lưu người nghe</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Không rõ lời, thiếu tự tin, ít giao lưu người nghe</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Nói nhỏ, không tự tin, không giao lưu người nghe.</w:t>
            </w:r>
          </w:p>
        </w:tc>
        <w:tc>
          <w:tcPr>
            <w:tcW w:w="12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 </w:t>
            </w:r>
          </w:p>
        </w:tc>
      </w:tr>
      <w:tr w:rsidR="00B35968" w:rsidTr="0082592F">
        <w:trPr>
          <w:trHeight w:val="244"/>
        </w:trPr>
        <w:tc>
          <w:tcPr>
            <w:tcW w:w="1229" w:type="dxa"/>
            <w:tcBorders>
              <w:top w:val="nil"/>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Trả lời câu hỏi</w:t>
            </w:r>
          </w:p>
        </w:tc>
        <w:tc>
          <w:tcPr>
            <w:tcW w:w="1050"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10</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Trả lời đúng tất cả các câu hỏi</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Trả lời đúng trên 2/3 câu hỏi</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Trả lời đúng trên 1/2 câu hỏi</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Trả lời đúng đúng dưới 1/2 câu hỏi</w:t>
            </w:r>
          </w:p>
        </w:tc>
        <w:tc>
          <w:tcPr>
            <w:tcW w:w="12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 </w:t>
            </w:r>
          </w:p>
        </w:tc>
      </w:tr>
      <w:tr w:rsidR="00B35968" w:rsidTr="0082592F">
        <w:trPr>
          <w:trHeight w:val="627"/>
        </w:trPr>
        <w:tc>
          <w:tcPr>
            <w:tcW w:w="1229" w:type="dxa"/>
            <w:tcBorders>
              <w:top w:val="nil"/>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pPr>
            <w:r>
              <w:t>Tổng cộng</w:t>
            </w:r>
          </w:p>
        </w:tc>
        <w:tc>
          <w:tcPr>
            <w:tcW w:w="1050" w:type="dxa"/>
            <w:tcBorders>
              <w:top w:val="nil"/>
              <w:left w:val="nil"/>
              <w:bottom w:val="single" w:sz="8" w:space="0" w:color="000000"/>
              <w:right w:val="single" w:sz="8" w:space="0" w:color="000000"/>
            </w:tcBorders>
            <w:shd w:val="clear" w:color="auto" w:fill="FBE4D5"/>
            <w:tcMar>
              <w:top w:w="100" w:type="dxa"/>
              <w:left w:w="100" w:type="dxa"/>
              <w:bottom w:w="100" w:type="dxa"/>
              <w:right w:w="100" w:type="dxa"/>
            </w:tcMar>
          </w:tcPr>
          <w:p w:rsidR="00B35968" w:rsidRDefault="00B35968" w:rsidP="0082592F">
            <w:pPr>
              <w:spacing w:after="0"/>
              <w:ind w:left="1" w:hanging="3"/>
              <w:jc w:val="center"/>
            </w:pPr>
            <w:r>
              <w:t>100</w:t>
            </w:r>
          </w:p>
        </w:tc>
        <w:tc>
          <w:tcPr>
            <w:tcW w:w="14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 </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 </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 </w:t>
            </w:r>
          </w:p>
        </w:tc>
        <w:tc>
          <w:tcPr>
            <w:tcW w:w="1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 </w:t>
            </w:r>
          </w:p>
        </w:tc>
        <w:tc>
          <w:tcPr>
            <w:tcW w:w="12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35968" w:rsidRDefault="00B35968" w:rsidP="0082592F">
            <w:pPr>
              <w:spacing w:after="0"/>
              <w:ind w:left="1" w:hanging="3"/>
            </w:pPr>
            <w:r>
              <w:t xml:space="preserve"> </w:t>
            </w:r>
          </w:p>
        </w:tc>
      </w:tr>
    </w:tbl>
    <w:p w:rsidR="00B35968" w:rsidRDefault="00B35968" w:rsidP="00B35968">
      <w:pPr>
        <w:spacing w:after="0"/>
        <w:ind w:left="1" w:hanging="3"/>
      </w:pPr>
      <w:r>
        <w:rPr>
          <w:b/>
        </w:rPr>
        <w:t>- Kết luận, nhận định:</w:t>
      </w:r>
      <w:r>
        <w:t xml:space="preserve"> GV nhận xét phần làm việc các nhóm. </w:t>
      </w:r>
    </w:p>
    <w:p w:rsidR="00B35968" w:rsidRDefault="00B35968" w:rsidP="00B35968">
      <w:pPr>
        <w:shd w:val="clear" w:color="auto" w:fill="FFFFFF"/>
        <w:spacing w:after="0"/>
        <w:ind w:left="1" w:hanging="3"/>
        <w:jc w:val="center"/>
        <w:rPr>
          <w:color w:val="FF0000"/>
        </w:rPr>
      </w:pPr>
      <w:r>
        <w:rPr>
          <w:b/>
          <w:color w:val="FF0000"/>
        </w:rPr>
        <w:t xml:space="preserve">3. LUYỆN TẬP VÀ VẬN DỤNG </w:t>
      </w:r>
      <w:r w:rsidR="00485C22">
        <w:rPr>
          <w:b/>
          <w:color w:val="FF0000"/>
        </w:rPr>
        <w:t xml:space="preserve"> </w:t>
      </w:r>
    </w:p>
    <w:p w:rsidR="00B35968" w:rsidRDefault="00B35968" w:rsidP="00B35968">
      <w:pPr>
        <w:pStyle w:val="Heading2"/>
        <w:spacing w:before="0" w:line="276" w:lineRule="auto"/>
        <w:ind w:left="0" w:hanging="3"/>
        <w:rPr>
          <w:b w:val="0"/>
          <w:color w:val="000000"/>
          <w:sz w:val="26"/>
        </w:rPr>
      </w:pPr>
      <w:r>
        <w:rPr>
          <w:b w:val="0"/>
          <w:i/>
          <w:color w:val="000000"/>
          <w:sz w:val="26"/>
        </w:rPr>
        <w:t xml:space="preserve"> Mục tiêu: </w:t>
      </w:r>
    </w:p>
    <w:p w:rsidR="00B35968" w:rsidRDefault="00B35968" w:rsidP="00B35968">
      <w:pPr>
        <w:spacing w:after="0"/>
        <w:ind w:left="1" w:hanging="3"/>
      </w:pPr>
      <w:r>
        <w:t xml:space="preserve">- Vận dụng được kiến thức và kĩ năng đã học, trình bày lại được một đơn vị kiến thức tâm đắc trong thời gian 1 phút. </w:t>
      </w:r>
    </w:p>
    <w:p w:rsidR="00B35968" w:rsidRDefault="00B35968" w:rsidP="00B35968">
      <w:pPr>
        <w:spacing w:after="0"/>
        <w:ind w:left="1" w:hanging="3"/>
      </w:pPr>
      <w:r>
        <w:t xml:space="preserve">- Tìm hiểu về trình bày được đặc điểm của khí hậu nước ta. Liên hệ được đặc điểm khí hậu đó có ảnh hưởng gì tới cuộc sống của bản thân học sinh. </w:t>
      </w:r>
    </w:p>
    <w:p w:rsidR="00B35968" w:rsidRDefault="00B35968" w:rsidP="00B35968">
      <w:pPr>
        <w:spacing w:after="0"/>
        <w:ind w:left="1" w:hanging="3"/>
      </w:pPr>
      <w:r>
        <w:rPr>
          <w:b/>
        </w:rPr>
        <w:t>- Thực hiện nhiệm vụ:</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7758"/>
      </w:tblGrid>
      <w:tr w:rsidR="00B35968" w:rsidTr="0082592F">
        <w:tc>
          <w:tcPr>
            <w:tcW w:w="1728" w:type="dxa"/>
          </w:tcPr>
          <w:p w:rsidR="00B35968" w:rsidRDefault="00B35968" w:rsidP="0082592F">
            <w:pPr>
              <w:spacing w:after="0"/>
              <w:ind w:left="1" w:hanging="3"/>
            </w:pPr>
            <w:r>
              <w:rPr>
                <w:b/>
              </w:rPr>
              <w:t>Nhiệm vụ 1</w:t>
            </w:r>
          </w:p>
        </w:tc>
        <w:tc>
          <w:tcPr>
            <w:tcW w:w="7758" w:type="dxa"/>
          </w:tcPr>
          <w:p w:rsidR="00B35968" w:rsidRDefault="00B35968" w:rsidP="0082592F">
            <w:pPr>
              <w:spacing w:after="0"/>
              <w:ind w:left="1" w:hanging="3"/>
            </w:pPr>
            <w:r>
              <w:t>+ HS có 2 phút để chuẩn bị</w:t>
            </w:r>
          </w:p>
          <w:p w:rsidR="00B35968" w:rsidRDefault="00B35968" w:rsidP="0082592F">
            <w:pPr>
              <w:spacing w:after="0"/>
              <w:ind w:left="1" w:hanging="3"/>
            </w:pPr>
            <w:r>
              <w:t>+ 1 phút để trình bày</w:t>
            </w:r>
          </w:p>
        </w:tc>
      </w:tr>
      <w:tr w:rsidR="00B35968" w:rsidTr="0082592F">
        <w:tc>
          <w:tcPr>
            <w:tcW w:w="1728" w:type="dxa"/>
          </w:tcPr>
          <w:p w:rsidR="00B35968" w:rsidRDefault="00B35968" w:rsidP="0082592F">
            <w:pPr>
              <w:spacing w:after="0"/>
              <w:ind w:left="1" w:hanging="3"/>
            </w:pPr>
            <w:r>
              <w:rPr>
                <w:b/>
              </w:rPr>
              <w:t>Nhiệm vụ 2</w:t>
            </w:r>
          </w:p>
        </w:tc>
        <w:tc>
          <w:tcPr>
            <w:tcW w:w="7758" w:type="dxa"/>
          </w:tcPr>
          <w:p w:rsidR="00B35968" w:rsidRDefault="00B35968" w:rsidP="0082592F">
            <w:pPr>
              <w:spacing w:after="0"/>
              <w:ind w:left="1" w:hanging="3"/>
            </w:pPr>
            <w:r>
              <w:t>+ HS hoàn thành sản phẩm ở nhà.</w:t>
            </w:r>
          </w:p>
          <w:p w:rsidR="00B35968" w:rsidRDefault="00B35968" w:rsidP="0082592F">
            <w:pPr>
              <w:spacing w:after="0"/>
              <w:ind w:left="1" w:hanging="3"/>
            </w:pPr>
            <w:r>
              <w:lastRenderedPageBreak/>
              <w:t>+ HS có thời gian 1 tuần để hoàn thành.</w:t>
            </w:r>
          </w:p>
        </w:tc>
      </w:tr>
    </w:tbl>
    <w:p w:rsidR="00B35968" w:rsidRDefault="00B35968" w:rsidP="00B35968">
      <w:pPr>
        <w:spacing w:after="0"/>
        <w:ind w:left="1" w:hanging="3"/>
      </w:pPr>
      <w:r>
        <w:rPr>
          <w:b/>
        </w:rPr>
        <w:lastRenderedPageBreak/>
        <w:t>- Báo cáo, thảo luận:</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7758"/>
      </w:tblGrid>
      <w:tr w:rsidR="00B35968" w:rsidTr="0082592F">
        <w:tc>
          <w:tcPr>
            <w:tcW w:w="1728" w:type="dxa"/>
          </w:tcPr>
          <w:p w:rsidR="00B35968" w:rsidRDefault="00B35968" w:rsidP="0082592F">
            <w:pPr>
              <w:spacing w:after="0"/>
              <w:ind w:left="1" w:hanging="3"/>
            </w:pPr>
            <w:r>
              <w:rPr>
                <w:b/>
              </w:rPr>
              <w:t>Nhiệm vụ 1</w:t>
            </w:r>
          </w:p>
        </w:tc>
        <w:tc>
          <w:tcPr>
            <w:tcW w:w="7758" w:type="dxa"/>
          </w:tcPr>
          <w:p w:rsidR="00B35968" w:rsidRDefault="00B35968" w:rsidP="0082592F">
            <w:pPr>
              <w:spacing w:after="0"/>
              <w:ind w:left="1" w:hanging="3"/>
            </w:pPr>
            <w:r>
              <w:t xml:space="preserve">+ Với lớp có học lực khá- giỏi: GV gọi bất kì HS nào đứng lên trả lời, HS khác nhận xét bổ sung. </w:t>
            </w:r>
          </w:p>
          <w:p w:rsidR="00B35968" w:rsidRDefault="00B35968" w:rsidP="0082592F">
            <w:pPr>
              <w:spacing w:after="0"/>
              <w:ind w:left="1" w:hanging="3"/>
            </w:pPr>
            <w:r>
              <w:t xml:space="preserve">+ Với lớp có học lực trung bình - khá: GV cho HS xung phong trả lời, HS khác nhận xét bổ sung. </w:t>
            </w:r>
          </w:p>
          <w:p w:rsidR="00B35968" w:rsidRDefault="00B35968" w:rsidP="0082592F">
            <w:pPr>
              <w:spacing w:after="0"/>
              <w:ind w:left="1" w:hanging="3"/>
            </w:pPr>
            <w:r>
              <w:t xml:space="preserve">+ Hoặc tổ chức cho HS đổi bài chấm chéo, sau đó dò với đáp án GV đưa ra. </w:t>
            </w:r>
          </w:p>
        </w:tc>
      </w:tr>
      <w:tr w:rsidR="00B35968" w:rsidTr="0082592F">
        <w:tc>
          <w:tcPr>
            <w:tcW w:w="1728" w:type="dxa"/>
          </w:tcPr>
          <w:p w:rsidR="00B35968" w:rsidRDefault="00B35968" w:rsidP="0082592F">
            <w:pPr>
              <w:spacing w:after="0"/>
              <w:ind w:left="1" w:hanging="3"/>
            </w:pPr>
            <w:r>
              <w:rPr>
                <w:b/>
              </w:rPr>
              <w:t>Nhiệm vụ 2</w:t>
            </w:r>
          </w:p>
        </w:tc>
        <w:tc>
          <w:tcPr>
            <w:tcW w:w="7758" w:type="dxa"/>
          </w:tcPr>
          <w:p w:rsidR="00B35968" w:rsidRDefault="00B35968" w:rsidP="0082592F">
            <w:pPr>
              <w:spacing w:after="0"/>
              <w:ind w:left="1" w:hanging="3"/>
            </w:pPr>
            <w:r>
              <w:t>+ GV dành 7-10 phút trong tiết sau để HS trình bày phần bài làm của mình ở nhà.</w:t>
            </w:r>
          </w:p>
          <w:p w:rsidR="00B35968" w:rsidRDefault="00B35968" w:rsidP="0082592F">
            <w:pPr>
              <w:spacing w:after="0"/>
              <w:ind w:left="1" w:hanging="3"/>
            </w:pPr>
            <w:r>
              <w:t>+ HS bình chọn và chấm điểm.</w:t>
            </w:r>
          </w:p>
        </w:tc>
      </w:tr>
    </w:tbl>
    <w:p w:rsidR="00B35968" w:rsidRDefault="00B35968" w:rsidP="00B35968">
      <w:pPr>
        <w:spacing w:after="0"/>
        <w:ind w:left="1" w:hanging="3"/>
      </w:pPr>
      <w:r>
        <w:rPr>
          <w:b/>
        </w:rPr>
        <w:t xml:space="preserve">- Kết luận, nhận định: </w:t>
      </w:r>
    </w:p>
    <w:p w:rsidR="00B35968" w:rsidRDefault="00B35968" w:rsidP="00B35968">
      <w:pPr>
        <w:spacing w:after="0"/>
        <w:ind w:left="1" w:hanging="3"/>
      </w:pPr>
    </w:p>
    <w:tbl>
      <w:tblPr>
        <w:tblW w:w="9523"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
        <w:gridCol w:w="8476"/>
      </w:tblGrid>
      <w:tr w:rsidR="00B35968" w:rsidTr="0082592F">
        <w:trPr>
          <w:trHeight w:val="3575"/>
        </w:trPr>
        <w:tc>
          <w:tcPr>
            <w:tcW w:w="1047" w:type="dxa"/>
            <w:shd w:val="clear" w:color="auto" w:fill="auto"/>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pPr>
            <w:r>
              <w:t xml:space="preserve">Lũ </w:t>
            </w:r>
          </w:p>
        </w:tc>
        <w:tc>
          <w:tcPr>
            <w:tcW w:w="8476" w:type="dxa"/>
            <w:shd w:val="clear" w:color="auto" w:fill="auto"/>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rPr>
                <w:highlight w:val="white"/>
              </w:rPr>
            </w:pPr>
            <w:r>
              <w:rPr>
                <w:highlight w:val="white"/>
              </w:rPr>
              <w:t>Khi có cảnh báo lũ, lụt xảy ra tại khu vực mình sinh sống, hãy thực hiện các biện pháp phòng tránh sau:</w:t>
            </w:r>
          </w:p>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Ngay lập tức di tản đến khu vực chú ẩn an toàn có nền đất cao hơn nếu được chính quyền địa phương yêu cầu.</w:t>
            </w:r>
          </w:p>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Tránh xa các khu vực bị ngập lụt, ngay cả khi nước đang rút.</w:t>
            </w:r>
          </w:p>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Không đi bộ, bơi lội hoặc lái xe qua vùng nước đang chảy xiết.</w:t>
            </w:r>
          </w:p>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Đề phòng rắn ở những vùng ngập nước.</w:t>
            </w:r>
          </w:p>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Sử dụng đèn pin thay vì sử dụng thiết bị chiếu sáng bằng ngọn lửa trần (nến, đuốc..) để tìm kiếm đồ trong không gian hạn chế, khu vực bếp gas, vì dễ dẫn đến nguy cơ cháy nổ.</w:t>
            </w:r>
          </w:p>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Hãy đề phòng lũ quét tiềm ẩn.</w:t>
            </w:r>
          </w:p>
          <w:p w:rsidR="00B35968" w:rsidRDefault="00B35968" w:rsidP="0082592F">
            <w:pPr>
              <w:widowControl w:val="0"/>
              <w:pBdr>
                <w:top w:val="nil"/>
                <w:left w:val="nil"/>
                <w:bottom w:val="nil"/>
                <w:right w:val="nil"/>
                <w:between w:val="nil"/>
              </w:pBdr>
              <w:spacing w:after="0"/>
              <w:ind w:left="1" w:hanging="3"/>
            </w:pPr>
            <w:r>
              <w:rPr>
                <w:highlight w:val="white"/>
              </w:rPr>
              <w:t>- Cập nhật những tin tức mới nhất về tình hình mưa lũ thông qua tivi, báo, đài phát thanh…</w:t>
            </w:r>
          </w:p>
        </w:tc>
      </w:tr>
      <w:tr w:rsidR="00B35968" w:rsidTr="0082592F">
        <w:trPr>
          <w:trHeight w:val="2203"/>
        </w:trPr>
        <w:tc>
          <w:tcPr>
            <w:tcW w:w="1047" w:type="dxa"/>
            <w:shd w:val="clear" w:color="auto" w:fill="auto"/>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pPr>
            <w:r>
              <w:t>Bão</w:t>
            </w:r>
          </w:p>
        </w:tc>
        <w:tc>
          <w:tcPr>
            <w:tcW w:w="8476" w:type="dxa"/>
            <w:shd w:val="clear" w:color="auto" w:fill="auto"/>
            <w:tcMar>
              <w:top w:w="100" w:type="dxa"/>
              <w:left w:w="100" w:type="dxa"/>
              <w:bottom w:w="100" w:type="dxa"/>
              <w:right w:w="100" w:type="dxa"/>
            </w:tcMar>
          </w:tcPr>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Thường xuyên theo dõi thông tin cảnh báo bão.</w:t>
            </w:r>
          </w:p>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Dự trữ nước uống, lương thực thực phẩm, thuốc men, các vật dụng cần thiết đủ để dùng ít nhất 7 ngày.</w:t>
            </w:r>
          </w:p>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xml:space="preserve">- Nếu không có lệnh sơ tán của chính quyền, hãy tìm nơi trú ẩn trong nhà cho gia đình mình (nơi an toàn nhất khi có bão là phòng bên trong không có cửa sổ). </w:t>
            </w:r>
          </w:p>
          <w:p w:rsidR="00B35968" w:rsidRDefault="00B35968" w:rsidP="0082592F">
            <w:pPr>
              <w:widowControl w:val="0"/>
              <w:pBdr>
                <w:top w:val="nil"/>
                <w:left w:val="nil"/>
                <w:bottom w:val="nil"/>
                <w:right w:val="nil"/>
                <w:between w:val="nil"/>
              </w:pBdr>
              <w:spacing w:after="0"/>
              <w:ind w:left="1" w:hanging="3"/>
              <w:rPr>
                <w:highlight w:val="white"/>
              </w:rPr>
            </w:pPr>
            <w:r>
              <w:rPr>
                <w:highlight w:val="white"/>
              </w:rPr>
              <w:t>- Chuẩn bị một bộ đồ dùng cho gia đình (đèn pin, đài radio, quần áo ấm, chăn, bộ sơ cứu, thuốc men, nước đóng chai và thực phẩm không dễ hư hỏng). Các gia đình có trẻ em nên để mỗi trẻ tự tạo gói đồ dùng cá nhân của mình.</w:t>
            </w:r>
          </w:p>
        </w:tc>
      </w:tr>
    </w:tbl>
    <w:p w:rsidR="00F0310A" w:rsidRPr="00E46037" w:rsidRDefault="00F0310A" w:rsidP="00F0310A">
      <w:pPr>
        <w:pStyle w:val="ListParagraph"/>
        <w:spacing w:after="0" w:line="240" w:lineRule="auto"/>
        <w:jc w:val="center"/>
        <w:rPr>
          <w:b/>
          <w:color w:val="000000"/>
          <w:sz w:val="24"/>
          <w:szCs w:val="24"/>
        </w:rPr>
      </w:pPr>
      <w:r w:rsidRPr="00E46037">
        <w:rPr>
          <w:b/>
          <w:color w:val="000000"/>
          <w:sz w:val="24"/>
          <w:szCs w:val="24"/>
        </w:rPr>
        <w:t>…………………………….HẾT…………………………….</w:t>
      </w:r>
    </w:p>
    <w:p w:rsidR="00F0310A" w:rsidRPr="00E46037" w:rsidRDefault="00F0310A" w:rsidP="00F0310A">
      <w:pPr>
        <w:spacing w:after="0" w:line="240" w:lineRule="auto"/>
        <w:ind w:left="360"/>
        <w:rPr>
          <w:color w:val="000000"/>
          <w:sz w:val="24"/>
          <w:szCs w:val="24"/>
        </w:rPr>
      </w:pPr>
    </w:p>
    <w:p w:rsidR="00F0310A" w:rsidRPr="00E46037" w:rsidRDefault="00F0310A" w:rsidP="00F0310A">
      <w:pPr>
        <w:pStyle w:val="ListParagraph"/>
        <w:spacing w:after="0" w:line="240" w:lineRule="auto"/>
        <w:jc w:val="center"/>
        <w:rPr>
          <w:sz w:val="28"/>
          <w:szCs w:val="28"/>
        </w:rPr>
      </w:pPr>
      <w:r w:rsidRPr="00E46037">
        <w:rPr>
          <w:sz w:val="28"/>
          <w:szCs w:val="28"/>
        </w:rPr>
        <w:t>********************************</w:t>
      </w:r>
    </w:p>
    <w:p w:rsidR="00B35968" w:rsidRDefault="00B35968" w:rsidP="00B35968">
      <w:pPr>
        <w:spacing w:after="0"/>
        <w:ind w:left="1" w:hanging="3"/>
      </w:pPr>
    </w:p>
    <w:sectPr w:rsidR="00B35968" w:rsidSect="00B17773">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7439"/>
    <w:multiLevelType w:val="hybridMultilevel"/>
    <w:tmpl w:val="551C678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A6DCC"/>
    <w:multiLevelType w:val="hybridMultilevel"/>
    <w:tmpl w:val="B8422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C4E2F"/>
    <w:multiLevelType w:val="hybridMultilevel"/>
    <w:tmpl w:val="681098D6"/>
    <w:lvl w:ilvl="0" w:tplc="7B362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25225"/>
    <w:multiLevelType w:val="hybridMultilevel"/>
    <w:tmpl w:val="323CA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77041"/>
    <w:multiLevelType w:val="hybridMultilevel"/>
    <w:tmpl w:val="C770C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A73A6"/>
    <w:multiLevelType w:val="hybridMultilevel"/>
    <w:tmpl w:val="EE107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92BAD"/>
    <w:multiLevelType w:val="hybridMultilevel"/>
    <w:tmpl w:val="FCDAD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F48D1"/>
    <w:multiLevelType w:val="hybridMultilevel"/>
    <w:tmpl w:val="3B941E4E"/>
    <w:lvl w:ilvl="0" w:tplc="DFAA2328">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308EB"/>
    <w:multiLevelType w:val="multilevel"/>
    <w:tmpl w:val="81CCFC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FAC1E40"/>
    <w:multiLevelType w:val="multilevel"/>
    <w:tmpl w:val="458A2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5A716A9"/>
    <w:multiLevelType w:val="hybridMultilevel"/>
    <w:tmpl w:val="0EBECD4A"/>
    <w:lvl w:ilvl="0" w:tplc="C694A3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94F4A"/>
    <w:multiLevelType w:val="multilevel"/>
    <w:tmpl w:val="14323C0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AEF1D4F"/>
    <w:multiLevelType w:val="hybridMultilevel"/>
    <w:tmpl w:val="A9A0F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3"/>
  </w:num>
  <w:num w:numId="4">
    <w:abstractNumId w:val="5"/>
  </w:num>
  <w:num w:numId="5">
    <w:abstractNumId w:val="1"/>
  </w:num>
  <w:num w:numId="6">
    <w:abstractNumId w:val="12"/>
  </w:num>
  <w:num w:numId="7">
    <w:abstractNumId w:val="6"/>
  </w:num>
  <w:num w:numId="8">
    <w:abstractNumId w:val="0"/>
  </w:num>
  <w:num w:numId="9">
    <w:abstractNumId w:val="7"/>
  </w:num>
  <w:num w:numId="10">
    <w:abstractNumId w:val="10"/>
  </w:num>
  <w:num w:numId="11">
    <w:abstractNumId w:val="2"/>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7A"/>
    <w:rsid w:val="000414DB"/>
    <w:rsid w:val="002A666E"/>
    <w:rsid w:val="00485C22"/>
    <w:rsid w:val="005E5012"/>
    <w:rsid w:val="0066577B"/>
    <w:rsid w:val="00711A7A"/>
    <w:rsid w:val="009E0445"/>
    <w:rsid w:val="00AB62D3"/>
    <w:rsid w:val="00B17773"/>
    <w:rsid w:val="00B35968"/>
    <w:rsid w:val="00C805C0"/>
    <w:rsid w:val="00D74A15"/>
    <w:rsid w:val="00D91E98"/>
    <w:rsid w:val="00E46037"/>
    <w:rsid w:val="00E50E49"/>
    <w:rsid w:val="00F0310A"/>
    <w:rsid w:val="00F3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D7DB"/>
  <w15:chartTrackingRefBased/>
  <w15:docId w15:val="{598E54F4-D231-4295-8306-AF196B87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7A"/>
    <w:pPr>
      <w:spacing w:after="200" w:line="276" w:lineRule="auto"/>
    </w:pPr>
    <w:rPr>
      <w:rFonts w:eastAsia="Times New Roman" w:cs="Times New Roman"/>
      <w:noProof/>
      <w:sz w:val="26"/>
      <w:szCs w:val="26"/>
    </w:rPr>
  </w:style>
  <w:style w:type="paragraph" w:styleId="Heading1">
    <w:name w:val="heading 1"/>
    <w:basedOn w:val="Normal"/>
    <w:next w:val="Normal"/>
    <w:link w:val="Heading1Char"/>
    <w:uiPriority w:val="9"/>
    <w:qFormat/>
    <w:rsid w:val="00B35968"/>
    <w:pPr>
      <w:keepNext/>
      <w:keepLines/>
      <w:suppressAutoHyphens/>
      <w:spacing w:before="240" w:after="0" w:line="240" w:lineRule="auto"/>
      <w:ind w:leftChars="-1" w:left="-1" w:hangingChars="1" w:hanging="1"/>
      <w:textDirection w:val="btLr"/>
      <w:textAlignment w:val="top"/>
      <w:outlineLvl w:val="0"/>
    </w:pPr>
    <w:rPr>
      <w:b/>
      <w:noProof w:val="0"/>
      <w:color w:val="00B050"/>
      <w:position w:val="-1"/>
      <w:sz w:val="28"/>
      <w:szCs w:val="32"/>
      <w:lang w:val="vi-VN"/>
    </w:rPr>
  </w:style>
  <w:style w:type="paragraph" w:styleId="Heading2">
    <w:name w:val="heading 2"/>
    <w:basedOn w:val="Normal"/>
    <w:next w:val="Normal"/>
    <w:link w:val="Heading2Char"/>
    <w:uiPriority w:val="9"/>
    <w:qFormat/>
    <w:rsid w:val="00B35968"/>
    <w:pPr>
      <w:keepNext/>
      <w:keepLines/>
      <w:suppressAutoHyphens/>
      <w:spacing w:before="40" w:after="0" w:line="256" w:lineRule="auto"/>
      <w:ind w:leftChars="-1" w:left="-1" w:hangingChars="1" w:hanging="1"/>
      <w:jc w:val="both"/>
      <w:textDirection w:val="btLr"/>
      <w:textAlignment w:val="top"/>
      <w:outlineLvl w:val="1"/>
    </w:pPr>
    <w:rPr>
      <w:b/>
      <w:noProof w:val="0"/>
      <w:color w:val="0070C0"/>
      <w:position w:val="-1"/>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A7A"/>
    <w:pPr>
      <w:ind w:left="720"/>
      <w:contextualSpacing/>
    </w:pPr>
    <w:rPr>
      <w:rFonts w:asciiTheme="minorHAnsi" w:eastAsiaTheme="minorHAnsi" w:hAnsiTheme="minorHAnsi" w:cstheme="minorBidi"/>
      <w:noProof w:val="0"/>
      <w:sz w:val="22"/>
      <w:szCs w:val="22"/>
    </w:rPr>
  </w:style>
  <w:style w:type="character" w:customStyle="1" w:styleId="Heading1Char">
    <w:name w:val="Heading 1 Char"/>
    <w:basedOn w:val="DefaultParagraphFont"/>
    <w:link w:val="Heading1"/>
    <w:uiPriority w:val="9"/>
    <w:rsid w:val="00B35968"/>
    <w:rPr>
      <w:rFonts w:eastAsia="Times New Roman" w:cs="Times New Roman"/>
      <w:b/>
      <w:color w:val="00B050"/>
      <w:position w:val="-1"/>
      <w:szCs w:val="32"/>
      <w:lang w:val="vi-VN"/>
    </w:rPr>
  </w:style>
  <w:style w:type="character" w:customStyle="1" w:styleId="Heading2Char">
    <w:name w:val="Heading 2 Char"/>
    <w:basedOn w:val="DefaultParagraphFont"/>
    <w:link w:val="Heading2"/>
    <w:uiPriority w:val="9"/>
    <w:rsid w:val="00B35968"/>
    <w:rPr>
      <w:rFonts w:eastAsia="Times New Roman" w:cs="Times New Roman"/>
      <w:b/>
      <w:color w:val="0070C0"/>
      <w:position w:val="-1"/>
      <w:szCs w:val="26"/>
      <w:lang w:val="vi-VN"/>
    </w:rPr>
  </w:style>
  <w:style w:type="paragraph" w:styleId="Title">
    <w:name w:val="Title"/>
    <w:basedOn w:val="Normal"/>
    <w:next w:val="Normal"/>
    <w:link w:val="TitleChar"/>
    <w:uiPriority w:val="10"/>
    <w:qFormat/>
    <w:rsid w:val="00B35968"/>
    <w:pPr>
      <w:suppressAutoHyphens/>
      <w:spacing w:after="0" w:line="240" w:lineRule="auto"/>
      <w:ind w:leftChars="-1" w:left="-1" w:hangingChars="1" w:hanging="1"/>
      <w:contextualSpacing/>
      <w:jc w:val="both"/>
      <w:textDirection w:val="btLr"/>
      <w:textAlignment w:val="top"/>
      <w:outlineLvl w:val="0"/>
    </w:pPr>
    <w:rPr>
      <w:b/>
      <w:noProof w:val="0"/>
      <w:color w:val="FF0000"/>
      <w:spacing w:val="-10"/>
      <w:kern w:val="28"/>
      <w:position w:val="-1"/>
      <w:sz w:val="36"/>
      <w:szCs w:val="56"/>
      <w:lang w:val="vi-VN"/>
    </w:rPr>
  </w:style>
  <w:style w:type="character" w:customStyle="1" w:styleId="TitleChar">
    <w:name w:val="Title Char"/>
    <w:basedOn w:val="DefaultParagraphFont"/>
    <w:link w:val="Title"/>
    <w:uiPriority w:val="10"/>
    <w:rsid w:val="00B35968"/>
    <w:rPr>
      <w:rFonts w:eastAsia="Times New Roman" w:cs="Times New Roman"/>
      <w:b/>
      <w:color w:val="FF0000"/>
      <w:spacing w:val="-10"/>
      <w:kern w:val="28"/>
      <w:position w:val="-1"/>
      <w:sz w:val="36"/>
      <w:szCs w:val="5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2022-11-08T07:51:00Z</dcterms:created>
  <dcterms:modified xsi:type="dcterms:W3CDTF">2022-11-12T14:12:00Z</dcterms:modified>
</cp:coreProperties>
</file>